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12DE3" w14:textId="06452AFE" w:rsidR="000462B0" w:rsidRDefault="00DE51AF" w:rsidP="00EF714A">
      <w:pPr>
        <w:ind w:right="-540"/>
        <w:jc w:val="center"/>
      </w:pPr>
      <w:r>
        <w:rPr>
          <w:noProof/>
        </w:rPr>
        <mc:AlternateContent>
          <mc:Choice Requires="wps">
            <w:drawing>
              <wp:anchor distT="0" distB="0" distL="114300" distR="114300" simplePos="0" relativeHeight="251658240" behindDoc="0" locked="0" layoutInCell="1" allowOverlap="1" wp14:anchorId="1FAF372E" wp14:editId="040D1E04">
                <wp:simplePos x="0" y="0"/>
                <wp:positionH relativeFrom="column">
                  <wp:posOffset>3314700</wp:posOffset>
                </wp:positionH>
                <wp:positionV relativeFrom="paragraph">
                  <wp:posOffset>-228600</wp:posOffset>
                </wp:positionV>
                <wp:extent cx="1943100" cy="1642745"/>
                <wp:effectExtent l="0" t="0" r="0" b="0"/>
                <wp:wrapSquare wrapText="bothSides"/>
                <wp:docPr id="42396815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642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79547" w14:textId="7DF6D565" w:rsidR="00E760E6" w:rsidRPr="00922A38" w:rsidRDefault="00DE51AF" w:rsidP="00B3121D">
                            <w:pPr>
                              <w:ind w:right="-540"/>
                              <w:jc w:val="center"/>
                              <w:rPr>
                                <w:b/>
                                <w:i/>
                              </w:rPr>
                            </w:pPr>
                            <w:r>
                              <w:rPr>
                                <w:noProof/>
                              </w:rPr>
                              <w:drawing>
                                <wp:inline distT="0" distB="0" distL="0" distR="0" wp14:anchorId="085FAD63" wp14:editId="7D534123">
                                  <wp:extent cx="1348740" cy="155448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740" cy="155448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AF372E" id="_x0000_t202" coordsize="21600,21600" o:spt="202" path="m,l,21600r21600,l21600,xe">
                <v:stroke joinstyle="miter"/>
                <v:path gradientshapeok="t" o:connecttype="rect"/>
              </v:shapetype>
              <v:shape id="Text Box 5" o:spid="_x0000_s1026" type="#_x0000_t202" style="position:absolute;left:0;text-align:left;margin-left:261pt;margin-top:-18pt;width:153pt;height:12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" stroked="f">
                <v:textbox style="mso-fit-shape-to-text:t">
                  <w:txbxContent>
                    <w:p w14:paraId="15579547" w14:textId="7DF6D565" w:rsidR="00E760E6" w:rsidRPr="00922A38" w:rsidRDefault="00DE51AF" w:rsidP="00B3121D">
                      <w:pPr>
                        <w:ind w:right="-540"/>
                        <w:jc w:val="center"/>
                        <w:rPr>
                          <w:b/>
                          <w:i/>
                        </w:rPr>
                      </w:pPr>
                      <w:r>
                        <w:rPr>
                          <w:noProof/>
                        </w:rPr>
                        <w:drawing>
                          <wp:inline distT="0" distB="0" distL="0" distR="0" wp14:anchorId="085FAD63" wp14:editId="7D534123">
                            <wp:extent cx="1348740" cy="155448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740" cy="1554480"/>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59264" behindDoc="1" locked="0" layoutInCell="1" allowOverlap="1" wp14:anchorId="1FE49BF5" wp14:editId="36327A71">
                <wp:simplePos x="0" y="0"/>
                <wp:positionH relativeFrom="column">
                  <wp:posOffset>228600</wp:posOffset>
                </wp:positionH>
                <wp:positionV relativeFrom="paragraph">
                  <wp:posOffset>114300</wp:posOffset>
                </wp:positionV>
                <wp:extent cx="3200400" cy="1271905"/>
                <wp:effectExtent l="0" t="0" r="0" b="4445"/>
                <wp:wrapTight wrapText="bothSides">
                  <wp:wrapPolygon edited="0">
                    <wp:start x="-64" y="0"/>
                    <wp:lineTo x="-64" y="21438"/>
                    <wp:lineTo x="21600" y="21438"/>
                    <wp:lineTo x="21600" y="0"/>
                    <wp:lineTo x="-64" y="0"/>
                  </wp:wrapPolygon>
                </wp:wrapTight>
                <wp:docPr id="10472198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271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C50C5" w14:textId="4906CB2B" w:rsidR="00E760E6" w:rsidRPr="002E2EFF" w:rsidRDefault="00DE51AF" w:rsidP="00B3121D">
                            <w:pPr>
                              <w:ind w:right="-540"/>
                              <w:jc w:val="center"/>
                              <w:rPr>
                                <w:b/>
                                <w:i/>
                              </w:rPr>
                            </w:pPr>
                            <w:r>
                              <w:rPr>
                                <w:b/>
                                <w:i/>
                                <w:noProof/>
                              </w:rPr>
                              <w:drawing>
                                <wp:inline distT="0" distB="0" distL="0" distR="0" wp14:anchorId="598B5148" wp14:editId="42260E7E">
                                  <wp:extent cx="2095500" cy="11811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1811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E49BF5" id="Text Box 6" o:spid="_x0000_s1027" type="#_x0000_t202" style="position:absolute;left:0;text-align:left;margin-left:18pt;margin-top:9pt;width:252pt;height:10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" stroked="f">
                <v:textbox style="mso-fit-shape-to-text:t">
                  <w:txbxContent>
                    <w:p w14:paraId="7DDC50C5" w14:textId="4906CB2B" w:rsidR="00E760E6" w:rsidRPr="002E2EFF" w:rsidRDefault="00DE51AF" w:rsidP="00B3121D">
                      <w:pPr>
                        <w:ind w:right="-540"/>
                        <w:jc w:val="center"/>
                        <w:rPr>
                          <w:b/>
                          <w:i/>
                        </w:rPr>
                      </w:pPr>
                      <w:r>
                        <w:rPr>
                          <w:b/>
                          <w:i/>
                          <w:noProof/>
                        </w:rPr>
                        <w:drawing>
                          <wp:inline distT="0" distB="0" distL="0" distR="0" wp14:anchorId="598B5148" wp14:editId="42260E7E">
                            <wp:extent cx="2095500" cy="11811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181100"/>
                                    </a:xfrm>
                                    <a:prstGeom prst="rect">
                                      <a:avLst/>
                                    </a:prstGeom>
                                    <a:noFill/>
                                    <a:ln>
                                      <a:noFill/>
                                    </a:ln>
                                  </pic:spPr>
                                </pic:pic>
                              </a:graphicData>
                            </a:graphic>
                          </wp:inline>
                        </w:drawing>
                      </w:r>
                    </w:p>
                  </w:txbxContent>
                </v:textbox>
                <w10:wrap type="tight"/>
              </v:shape>
            </w:pict>
          </mc:Fallback>
        </mc:AlternateContent>
      </w:r>
      <w:r w:rsidR="000E03E6">
        <w:rPr>
          <w:b/>
          <w:i/>
        </w:rPr>
        <w:t xml:space="preserve">  </w:t>
      </w:r>
      <w:r w:rsidR="0063372C">
        <w:rPr>
          <w:b/>
          <w:i/>
        </w:rPr>
        <w:t xml:space="preserve">    </w:t>
      </w:r>
      <w:r w:rsidR="000E03E6">
        <w:rPr>
          <w:b/>
          <w:i/>
        </w:rPr>
        <w:t xml:space="preserve">   </w:t>
      </w:r>
      <w:r w:rsidR="000462B0">
        <w:rPr>
          <w:b/>
          <w:i/>
        </w:rPr>
        <w:t xml:space="preserve"> </w:t>
      </w:r>
      <w:r w:rsidR="00E760E6">
        <w:rPr>
          <w:b/>
          <w:i/>
        </w:rPr>
        <w:t xml:space="preserve">                  </w:t>
      </w:r>
      <w:r w:rsidR="001D235D">
        <w:rPr>
          <w:b/>
          <w:i/>
        </w:rPr>
        <w:t xml:space="preserve">   </w:t>
      </w:r>
    </w:p>
    <w:p w14:paraId="077A429F" w14:textId="77777777" w:rsidR="000462B0" w:rsidRDefault="000462B0" w:rsidP="000462B0">
      <w:pPr>
        <w:rPr>
          <w:rFonts w:ascii="Monotype Corsiva" w:hAnsi="Monotype Corsiva"/>
          <w:b/>
          <w:sz w:val="16"/>
          <w:szCs w:val="16"/>
          <w:u w:val="single"/>
        </w:rPr>
      </w:pPr>
    </w:p>
    <w:p w14:paraId="785A897A" w14:textId="77777777" w:rsidR="00E760E6" w:rsidRDefault="00E760E6" w:rsidP="00EF714A">
      <w:pPr>
        <w:rPr>
          <w:rFonts w:ascii="Monotype Corsiva" w:hAnsi="Monotype Corsiva"/>
          <w:b/>
          <w:sz w:val="48"/>
          <w:szCs w:val="48"/>
          <w:u w:val="single"/>
        </w:rPr>
      </w:pPr>
    </w:p>
    <w:p w14:paraId="4459049B" w14:textId="77777777" w:rsidR="00E760E6" w:rsidRDefault="00E760E6" w:rsidP="00EF714A">
      <w:pPr>
        <w:rPr>
          <w:rFonts w:ascii="Monotype Corsiva" w:hAnsi="Monotype Corsiva"/>
          <w:b/>
          <w:sz w:val="48"/>
          <w:szCs w:val="48"/>
          <w:u w:val="single"/>
        </w:rPr>
      </w:pPr>
    </w:p>
    <w:p w14:paraId="26128EBE" w14:textId="77777777" w:rsidR="00E760E6" w:rsidRDefault="00E760E6" w:rsidP="00EF714A">
      <w:pPr>
        <w:rPr>
          <w:rFonts w:ascii="Monotype Corsiva" w:hAnsi="Monotype Corsiva"/>
          <w:b/>
          <w:sz w:val="48"/>
          <w:szCs w:val="48"/>
          <w:u w:val="single"/>
        </w:rPr>
      </w:pPr>
    </w:p>
    <w:p w14:paraId="30FAE019" w14:textId="77777777" w:rsidR="00E760E6" w:rsidRDefault="00E760E6" w:rsidP="00EF714A">
      <w:pPr>
        <w:rPr>
          <w:rFonts w:ascii="Monotype Corsiva" w:hAnsi="Monotype Corsiva"/>
          <w:b/>
          <w:sz w:val="48"/>
          <w:szCs w:val="48"/>
          <w:u w:val="single"/>
        </w:rPr>
      </w:pPr>
    </w:p>
    <w:p w14:paraId="2373E717" w14:textId="77777777" w:rsidR="00EF714A" w:rsidRPr="00784DEC" w:rsidRDefault="00EF714A" w:rsidP="00EF714A">
      <w:pPr>
        <w:rPr>
          <w:rFonts w:ascii="Monotype Corsiva" w:hAnsi="Monotype Corsiva"/>
          <w:sz w:val="48"/>
          <w:szCs w:val="48"/>
        </w:rPr>
      </w:pPr>
      <w:r w:rsidRPr="00784DEC">
        <w:rPr>
          <w:rFonts w:ascii="Monotype Corsiva" w:hAnsi="Monotype Corsiva"/>
          <w:b/>
          <w:sz w:val="48"/>
          <w:szCs w:val="48"/>
          <w:u w:val="single"/>
        </w:rPr>
        <w:t>A Brief History of the Northland Barbershop Chorus</w:t>
      </w:r>
    </w:p>
    <w:p w14:paraId="30752630" w14:textId="77777777" w:rsidR="00EF714A" w:rsidRPr="00BF6202" w:rsidRDefault="00EF714A" w:rsidP="00EF714A">
      <w:pPr>
        <w:rPr>
          <w:sz w:val="16"/>
          <w:szCs w:val="16"/>
        </w:rPr>
      </w:pPr>
    </w:p>
    <w:p w14:paraId="1946C832" w14:textId="2D683616" w:rsidR="00EF714A" w:rsidRDefault="00EF714A" w:rsidP="00EF714A">
      <w:pPr>
        <w:rPr>
          <w:rFonts w:ascii="Clarendon Condensed" w:hAnsi="Clarendon Condensed"/>
          <w:sz w:val="23"/>
          <w:szCs w:val="23"/>
        </w:rPr>
      </w:pPr>
      <w:r w:rsidRPr="0051547F">
        <w:rPr>
          <w:rFonts w:ascii="Clarendon Condensed" w:hAnsi="Clarendon Condensed"/>
          <w:sz w:val="23"/>
          <w:szCs w:val="23"/>
        </w:rPr>
        <w:t xml:space="preserve">The Northland Barbershop Chorus is the Sault Ste. Marie Chapter of The Barbershop Harmony Society, </w:t>
      </w:r>
      <w:r>
        <w:rPr>
          <w:rFonts w:ascii="Clarendon Condensed" w:hAnsi="Clarendon Condensed"/>
          <w:sz w:val="23"/>
          <w:szCs w:val="23"/>
        </w:rPr>
        <w:t xml:space="preserve">the world’s largest singing organization.  It is one of </w:t>
      </w:r>
      <w:r w:rsidR="00E52AEB">
        <w:rPr>
          <w:rFonts w:ascii="Clarendon Condensed" w:hAnsi="Clarendon Condensed"/>
          <w:sz w:val="23"/>
          <w:szCs w:val="23"/>
        </w:rPr>
        <w:t>7</w:t>
      </w:r>
      <w:r>
        <w:rPr>
          <w:rFonts w:ascii="Clarendon Condensed" w:hAnsi="Clarendon Condensed"/>
          <w:sz w:val="23"/>
          <w:szCs w:val="23"/>
        </w:rPr>
        <w:t xml:space="preserve">00+ chapters serving </w:t>
      </w:r>
      <w:r w:rsidR="00E52AEB">
        <w:rPr>
          <w:rFonts w:ascii="Clarendon Condensed" w:hAnsi="Clarendon Condensed"/>
          <w:sz w:val="23"/>
          <w:szCs w:val="23"/>
        </w:rPr>
        <w:t>1</w:t>
      </w:r>
      <w:r>
        <w:rPr>
          <w:rFonts w:ascii="Clarendon Condensed" w:hAnsi="Clarendon Condensed"/>
          <w:sz w:val="23"/>
          <w:szCs w:val="23"/>
        </w:rPr>
        <w:t xml:space="preserve">5,000+ members across North America.  Affiliated barbershop singing organizations span much of the world.  </w:t>
      </w:r>
    </w:p>
    <w:p w14:paraId="4B7AE7F3" w14:textId="77777777" w:rsidR="00EF714A" w:rsidRPr="00BF6202" w:rsidRDefault="00EF714A" w:rsidP="00EF714A">
      <w:pPr>
        <w:rPr>
          <w:sz w:val="16"/>
          <w:szCs w:val="16"/>
        </w:rPr>
      </w:pPr>
    </w:p>
    <w:p w14:paraId="4521418C" w14:textId="77777777" w:rsidR="00EF714A" w:rsidRPr="0051547F" w:rsidRDefault="00EF714A" w:rsidP="00EF714A">
      <w:pPr>
        <w:rPr>
          <w:rFonts w:ascii="Clarendon Condensed" w:hAnsi="Clarendon Condensed"/>
          <w:sz w:val="23"/>
          <w:szCs w:val="23"/>
        </w:rPr>
      </w:pPr>
      <w:r>
        <w:rPr>
          <w:rFonts w:ascii="Clarendon Condensed" w:hAnsi="Clarendon Condensed"/>
          <w:sz w:val="23"/>
          <w:szCs w:val="23"/>
        </w:rPr>
        <w:t>Locally, f</w:t>
      </w:r>
      <w:r w:rsidRPr="0051547F">
        <w:rPr>
          <w:rFonts w:ascii="Clarendon Condensed" w:hAnsi="Clarendon Condensed"/>
          <w:sz w:val="23"/>
          <w:szCs w:val="23"/>
        </w:rPr>
        <w:t xml:space="preserve">our men met </w:t>
      </w:r>
      <w:r>
        <w:rPr>
          <w:rFonts w:ascii="Clarendon Condensed" w:hAnsi="Clarendon Condensed"/>
          <w:sz w:val="23"/>
          <w:szCs w:val="23"/>
        </w:rPr>
        <w:t xml:space="preserve">in 1959 </w:t>
      </w:r>
      <w:r w:rsidRPr="0051547F">
        <w:rPr>
          <w:rFonts w:ascii="Clarendon Condensed" w:hAnsi="Clarendon Condensed"/>
          <w:sz w:val="23"/>
          <w:szCs w:val="23"/>
        </w:rPr>
        <w:t xml:space="preserve">to </w:t>
      </w:r>
      <w:r>
        <w:rPr>
          <w:rFonts w:ascii="Clarendon Condensed" w:hAnsi="Clarendon Condensed"/>
          <w:sz w:val="23"/>
          <w:szCs w:val="23"/>
        </w:rPr>
        <w:t xml:space="preserve">discuss the formation of a chapter and to </w:t>
      </w:r>
      <w:r w:rsidRPr="0051547F">
        <w:rPr>
          <w:rFonts w:ascii="Clarendon Condensed" w:hAnsi="Clarendon Condensed"/>
          <w:sz w:val="23"/>
          <w:szCs w:val="23"/>
        </w:rPr>
        <w:t xml:space="preserve">sing four-part harmony </w:t>
      </w:r>
      <w:r>
        <w:rPr>
          <w:rFonts w:ascii="Clarendon Condensed" w:hAnsi="Clarendon Condensed"/>
          <w:sz w:val="23"/>
          <w:szCs w:val="23"/>
        </w:rPr>
        <w:t>in the</w:t>
      </w:r>
      <w:r w:rsidRPr="0051547F">
        <w:rPr>
          <w:rFonts w:ascii="Clarendon Condensed" w:hAnsi="Clarendon Condensed"/>
          <w:sz w:val="23"/>
          <w:szCs w:val="23"/>
        </w:rPr>
        <w:t xml:space="preserve"> style of the traditional b</w:t>
      </w:r>
      <w:r>
        <w:rPr>
          <w:rFonts w:ascii="Clarendon Condensed" w:hAnsi="Clarendon Condensed"/>
          <w:sz w:val="23"/>
          <w:szCs w:val="23"/>
        </w:rPr>
        <w:t xml:space="preserve">arbershop quartet.  </w:t>
      </w:r>
      <w:r w:rsidRPr="0051547F">
        <w:rPr>
          <w:rFonts w:ascii="Clarendon Condensed" w:hAnsi="Clarendon Condensed"/>
          <w:sz w:val="23"/>
          <w:szCs w:val="23"/>
        </w:rPr>
        <w:t>Harry Shardlow, Frank Elliott, Ted Spry and Len Klyne</w:t>
      </w:r>
      <w:r>
        <w:rPr>
          <w:rFonts w:ascii="Clarendon Condensed" w:hAnsi="Clarendon Condensed"/>
          <w:sz w:val="23"/>
          <w:szCs w:val="23"/>
        </w:rPr>
        <w:t>,</w:t>
      </w:r>
      <w:r w:rsidRPr="0051547F">
        <w:rPr>
          <w:rFonts w:ascii="Clarendon Condensed" w:hAnsi="Clarendon Condensed"/>
          <w:sz w:val="23"/>
          <w:szCs w:val="23"/>
        </w:rPr>
        <w:t xml:space="preserve"> </w:t>
      </w:r>
      <w:r>
        <w:rPr>
          <w:rFonts w:ascii="Clarendon Condensed" w:hAnsi="Clarendon Condensed"/>
          <w:sz w:val="23"/>
          <w:szCs w:val="23"/>
        </w:rPr>
        <w:t>began quarteting as the Border Chorders which eventually gave</w:t>
      </w:r>
      <w:r w:rsidRPr="0051547F">
        <w:rPr>
          <w:rFonts w:ascii="Clarendon Condensed" w:hAnsi="Clarendon Condensed"/>
          <w:sz w:val="23"/>
          <w:szCs w:val="23"/>
        </w:rPr>
        <w:t xml:space="preserve"> rise to today’s chorus</w:t>
      </w:r>
      <w:r>
        <w:rPr>
          <w:rFonts w:ascii="Clarendon Condensed" w:hAnsi="Clarendon Condensed"/>
          <w:sz w:val="23"/>
          <w:szCs w:val="23"/>
        </w:rPr>
        <w:t>.</w:t>
      </w:r>
      <w:r w:rsidRPr="0051547F">
        <w:rPr>
          <w:rFonts w:ascii="Clarendon Condensed" w:hAnsi="Clarendon Condensed"/>
          <w:sz w:val="23"/>
          <w:szCs w:val="23"/>
        </w:rPr>
        <w:t xml:space="preserve">  In that time, hundreds of men have enjoyed the thrill of </w:t>
      </w:r>
      <w:r w:rsidRPr="0051547F">
        <w:rPr>
          <w:rFonts w:ascii="Clarendon Condensed" w:hAnsi="Clarendon Condensed"/>
          <w:i/>
          <w:sz w:val="23"/>
          <w:szCs w:val="23"/>
        </w:rPr>
        <w:t>a cappella</w:t>
      </w:r>
      <w:r w:rsidRPr="0051547F">
        <w:rPr>
          <w:rFonts w:ascii="Clarendon Condensed" w:hAnsi="Clarendon Condensed"/>
          <w:sz w:val="23"/>
          <w:szCs w:val="23"/>
        </w:rPr>
        <w:t xml:space="preserve"> singing, while entertaining thousands of Sault and area residents.</w:t>
      </w:r>
      <w:r>
        <w:rPr>
          <w:rFonts w:ascii="Clarendon Condensed" w:hAnsi="Clarendon Condensed"/>
          <w:sz w:val="23"/>
          <w:szCs w:val="23"/>
        </w:rPr>
        <w:t xml:space="preserve">  Membership in the Chorus is often affectionately called a “voluntary life sentence” by its members, reflecting their love of the music and the bond of brotherhood they feel.</w:t>
      </w:r>
    </w:p>
    <w:p w14:paraId="27DC83C2" w14:textId="77777777" w:rsidR="00EF714A" w:rsidRPr="00BF6202" w:rsidRDefault="00EF714A" w:rsidP="00EF714A">
      <w:pPr>
        <w:rPr>
          <w:sz w:val="16"/>
          <w:szCs w:val="16"/>
        </w:rPr>
      </w:pPr>
    </w:p>
    <w:p w14:paraId="51B77288" w14:textId="61FC01E4" w:rsidR="00EF714A" w:rsidRDefault="00EF714A" w:rsidP="00EF714A">
      <w:pPr>
        <w:rPr>
          <w:rFonts w:ascii="Clarendon Condensed" w:hAnsi="Clarendon Condensed"/>
          <w:sz w:val="23"/>
          <w:szCs w:val="23"/>
        </w:rPr>
      </w:pPr>
      <w:r>
        <w:rPr>
          <w:rFonts w:ascii="Clarendon Condensed" w:hAnsi="Clarendon Condensed"/>
          <w:sz w:val="23"/>
          <w:szCs w:val="23"/>
        </w:rPr>
        <w:t>By 1961</w:t>
      </w:r>
      <w:r w:rsidRPr="0051547F">
        <w:rPr>
          <w:rFonts w:ascii="Clarendon Condensed" w:hAnsi="Clarendon Condensed"/>
          <w:sz w:val="23"/>
          <w:szCs w:val="23"/>
        </w:rPr>
        <w:t xml:space="preserve">, the group had expanded to 26 members and </w:t>
      </w:r>
      <w:r>
        <w:rPr>
          <w:rFonts w:ascii="Clarendon Condensed" w:hAnsi="Clarendon Condensed"/>
          <w:sz w:val="23"/>
          <w:szCs w:val="23"/>
        </w:rPr>
        <w:t xml:space="preserve">on </w:t>
      </w:r>
      <w:smartTag w:uri="urn:schemas-microsoft-com:office:smarttags" w:element="date">
        <w:smartTagPr>
          <w:attr w:name="Year" w:val="1961"/>
          <w:attr w:name="Day" w:val="1"/>
          <w:attr w:name="Month" w:val="12"/>
        </w:smartTagPr>
        <w:r>
          <w:rPr>
            <w:rFonts w:ascii="Clarendon Condensed" w:hAnsi="Clarendon Condensed"/>
            <w:sz w:val="23"/>
            <w:szCs w:val="23"/>
          </w:rPr>
          <w:t>Dec. 1, 1961</w:t>
        </w:r>
      </w:smartTag>
      <w:r>
        <w:rPr>
          <w:rFonts w:ascii="Clarendon Condensed" w:hAnsi="Clarendon Condensed"/>
          <w:sz w:val="23"/>
          <w:szCs w:val="23"/>
        </w:rPr>
        <w:t xml:space="preserve"> </w:t>
      </w:r>
      <w:r w:rsidRPr="0051547F">
        <w:rPr>
          <w:rFonts w:ascii="Clarendon Condensed" w:hAnsi="Clarendon Condensed"/>
          <w:sz w:val="23"/>
          <w:szCs w:val="23"/>
        </w:rPr>
        <w:t>received their official charter to become the Sault Chapter of</w:t>
      </w:r>
      <w:r w:rsidRPr="0051547F">
        <w:rPr>
          <w:rFonts w:ascii="Clarendon Condensed" w:hAnsi="Clarendon Condensed"/>
          <w:b/>
          <w:sz w:val="23"/>
          <w:szCs w:val="23"/>
        </w:rPr>
        <w:t xml:space="preserve"> </w:t>
      </w:r>
      <w:r w:rsidRPr="0051547F">
        <w:rPr>
          <w:rFonts w:ascii="Clarendon Condensed" w:hAnsi="Clarendon Condensed"/>
          <w:sz w:val="23"/>
          <w:szCs w:val="23"/>
        </w:rPr>
        <w:t xml:space="preserve">SPEBSQSA - The Society for the Preservation and Encouragement of Barbershop Quartet Singing in America, Inc. – now </w:t>
      </w:r>
      <w:r>
        <w:rPr>
          <w:rFonts w:ascii="Clarendon Condensed" w:hAnsi="Clarendon Condensed"/>
          <w:sz w:val="23"/>
          <w:szCs w:val="23"/>
        </w:rPr>
        <w:t>t</w:t>
      </w:r>
      <w:r w:rsidRPr="0051547F">
        <w:rPr>
          <w:rFonts w:ascii="Clarendon Condensed" w:hAnsi="Clarendon Condensed"/>
          <w:sz w:val="23"/>
          <w:szCs w:val="23"/>
        </w:rPr>
        <w:t>he Barbershop Harmony Society.  Their first performance was in 1962 and a major show has been presented</w:t>
      </w:r>
      <w:r>
        <w:rPr>
          <w:rFonts w:ascii="Clarendon Condensed" w:hAnsi="Clarendon Condensed"/>
          <w:sz w:val="23"/>
          <w:szCs w:val="23"/>
        </w:rPr>
        <w:t xml:space="preserve"> annually since then.  </w:t>
      </w:r>
      <w:r w:rsidRPr="002C0388">
        <w:rPr>
          <w:sz w:val="22"/>
        </w:rPr>
        <w:t>In 20</w:t>
      </w:r>
      <w:r w:rsidR="00E52AEB">
        <w:rPr>
          <w:sz w:val="22"/>
        </w:rPr>
        <w:t>2</w:t>
      </w:r>
      <w:r w:rsidRPr="002C0388">
        <w:rPr>
          <w:sz w:val="22"/>
        </w:rPr>
        <w:t xml:space="preserve">1, the </w:t>
      </w:r>
      <w:r w:rsidRPr="00E52AEB">
        <w:rPr>
          <w:rFonts w:ascii="Clarendon Condensed" w:hAnsi="Clarendon Condensed"/>
          <w:sz w:val="23"/>
          <w:szCs w:val="23"/>
        </w:rPr>
        <w:t xml:space="preserve">Chorus celebrated its </w:t>
      </w:r>
      <w:r w:rsidR="00E52AEB">
        <w:rPr>
          <w:rFonts w:ascii="Clarendon Condensed" w:hAnsi="Clarendon Condensed"/>
          <w:sz w:val="23"/>
          <w:szCs w:val="23"/>
        </w:rPr>
        <w:t>6</w:t>
      </w:r>
      <w:r w:rsidRPr="00E52AEB">
        <w:rPr>
          <w:rFonts w:ascii="Clarendon Condensed" w:hAnsi="Clarendon Condensed"/>
          <w:sz w:val="23"/>
          <w:szCs w:val="23"/>
        </w:rPr>
        <w:t>0th season.</w:t>
      </w:r>
      <w:r w:rsidRPr="002C0388">
        <w:rPr>
          <w:sz w:val="22"/>
        </w:rPr>
        <w:t xml:space="preserve">  </w:t>
      </w:r>
      <w:r>
        <w:rPr>
          <w:rFonts w:ascii="Clarendon Condensed" w:hAnsi="Clarendon Condensed"/>
          <w:sz w:val="23"/>
          <w:szCs w:val="23"/>
        </w:rPr>
        <w:t xml:space="preserve">In addition to a major annual spring show, the Chorus also typically gives </w:t>
      </w:r>
      <w:r w:rsidR="00E52AEB">
        <w:rPr>
          <w:rFonts w:ascii="Clarendon Condensed" w:hAnsi="Clarendon Condensed"/>
          <w:sz w:val="23"/>
          <w:szCs w:val="23"/>
        </w:rPr>
        <w:t>8</w:t>
      </w:r>
      <w:r>
        <w:rPr>
          <w:rFonts w:ascii="Clarendon Condensed" w:hAnsi="Clarendon Condensed"/>
          <w:sz w:val="23"/>
          <w:szCs w:val="23"/>
        </w:rPr>
        <w:t>-</w:t>
      </w:r>
      <w:r w:rsidR="001B7F88">
        <w:rPr>
          <w:rFonts w:ascii="Clarendon Condensed" w:hAnsi="Clarendon Condensed"/>
          <w:sz w:val="23"/>
          <w:szCs w:val="23"/>
        </w:rPr>
        <w:t>1</w:t>
      </w:r>
      <w:r w:rsidR="00E52AEB">
        <w:rPr>
          <w:rFonts w:ascii="Clarendon Condensed" w:hAnsi="Clarendon Condensed"/>
          <w:sz w:val="23"/>
          <w:szCs w:val="23"/>
        </w:rPr>
        <w:t>2</w:t>
      </w:r>
      <w:r w:rsidR="001B7F88">
        <w:rPr>
          <w:rFonts w:ascii="Clarendon Condensed" w:hAnsi="Clarendon Condensed"/>
          <w:sz w:val="23"/>
          <w:szCs w:val="23"/>
        </w:rPr>
        <w:t xml:space="preserve"> </w:t>
      </w:r>
      <w:r>
        <w:rPr>
          <w:rFonts w:ascii="Clarendon Condensed" w:hAnsi="Clarendon Condensed"/>
          <w:sz w:val="23"/>
          <w:szCs w:val="23"/>
        </w:rPr>
        <w:t>community performances each year.</w:t>
      </w:r>
    </w:p>
    <w:p w14:paraId="05B1A912" w14:textId="77777777" w:rsidR="00EF714A" w:rsidRPr="00BF6202" w:rsidRDefault="00EF714A" w:rsidP="00EF714A">
      <w:pPr>
        <w:rPr>
          <w:rFonts w:ascii="Clarendon Condensed" w:hAnsi="Clarendon Condensed"/>
          <w:sz w:val="16"/>
          <w:szCs w:val="16"/>
        </w:rPr>
      </w:pPr>
    </w:p>
    <w:p w14:paraId="0BAFCCF7" w14:textId="1BE164BE" w:rsidR="00EF714A" w:rsidRDefault="00EF714A" w:rsidP="00EF714A">
      <w:pPr>
        <w:rPr>
          <w:rFonts w:ascii="Clarendon Condensed" w:hAnsi="Clarendon Condensed"/>
          <w:sz w:val="23"/>
          <w:szCs w:val="23"/>
        </w:rPr>
      </w:pPr>
      <w:r>
        <w:rPr>
          <w:rFonts w:ascii="Clarendon Condensed" w:hAnsi="Clarendon Condensed"/>
          <w:sz w:val="23"/>
          <w:szCs w:val="23"/>
        </w:rPr>
        <w:t>T</w:t>
      </w:r>
      <w:r w:rsidRPr="00C761D0">
        <w:rPr>
          <w:rFonts w:ascii="Clarendon Condensed" w:hAnsi="Clarendon Condensed"/>
          <w:sz w:val="23"/>
          <w:szCs w:val="23"/>
        </w:rPr>
        <w:t xml:space="preserve">he Northland Chorus is a not-for-profit, incorporated organization devoted to fostering and promoting </w:t>
      </w:r>
      <w:r>
        <w:rPr>
          <w:rFonts w:ascii="Clarendon Condensed" w:hAnsi="Clarendon Condensed"/>
          <w:sz w:val="23"/>
          <w:szCs w:val="23"/>
        </w:rPr>
        <w:t xml:space="preserve">music sung in the barbershop style:  </w:t>
      </w:r>
      <w:r w:rsidRPr="00C761D0">
        <w:rPr>
          <w:rFonts w:ascii="Clarendon Condensed" w:hAnsi="Clarendon Condensed"/>
          <w:sz w:val="23"/>
          <w:szCs w:val="23"/>
        </w:rPr>
        <w:t xml:space="preserve"> 4-part harmony with the melody in the second voice, sung without musical accompaniment.  </w:t>
      </w:r>
      <w:r>
        <w:rPr>
          <w:rFonts w:ascii="Clarendon Condensed" w:hAnsi="Clarendon Condensed"/>
          <w:sz w:val="23"/>
          <w:szCs w:val="23"/>
        </w:rPr>
        <w:t>They seek to serve their</w:t>
      </w:r>
      <w:r w:rsidRPr="00BC2AB1">
        <w:rPr>
          <w:rFonts w:ascii="Clarendon Condensed" w:hAnsi="Clarendon Condensed"/>
          <w:sz w:val="23"/>
          <w:szCs w:val="23"/>
        </w:rPr>
        <w:t xml:space="preserve"> communit</w:t>
      </w:r>
      <w:r>
        <w:rPr>
          <w:rFonts w:ascii="Clarendon Condensed" w:hAnsi="Clarendon Condensed"/>
          <w:sz w:val="23"/>
          <w:szCs w:val="23"/>
        </w:rPr>
        <w:t xml:space="preserve">ies </w:t>
      </w:r>
      <w:r w:rsidRPr="00BC2AB1">
        <w:rPr>
          <w:rFonts w:ascii="Clarendon Condensed" w:hAnsi="Clarendon Condensed"/>
          <w:sz w:val="23"/>
          <w:szCs w:val="23"/>
        </w:rPr>
        <w:t xml:space="preserve">in two ways:  </w:t>
      </w:r>
    </w:p>
    <w:p w14:paraId="7256E6C2" w14:textId="77777777" w:rsidR="00EF714A" w:rsidRDefault="00EF714A" w:rsidP="00EF714A">
      <w:pPr>
        <w:numPr>
          <w:ilvl w:val="0"/>
          <w:numId w:val="1"/>
        </w:numPr>
        <w:rPr>
          <w:rFonts w:ascii="Clarendon Condensed" w:hAnsi="Clarendon Condensed"/>
          <w:sz w:val="23"/>
          <w:szCs w:val="23"/>
        </w:rPr>
      </w:pPr>
      <w:r w:rsidRPr="00BC2AB1">
        <w:rPr>
          <w:rFonts w:ascii="Clarendon Condensed" w:hAnsi="Clarendon Condensed"/>
          <w:sz w:val="23"/>
          <w:szCs w:val="23"/>
        </w:rPr>
        <w:t>through the medium of song by singing at no cost at senior's homes, schools, churches,</w:t>
      </w:r>
      <w:r>
        <w:rPr>
          <w:rFonts w:ascii="Clarendon Condensed" w:hAnsi="Clarendon Condensed"/>
          <w:sz w:val="23"/>
          <w:szCs w:val="23"/>
        </w:rPr>
        <w:t xml:space="preserve"> </w:t>
      </w:r>
      <w:r w:rsidRPr="00BC2AB1">
        <w:rPr>
          <w:rFonts w:ascii="Clarendon Condensed" w:hAnsi="Clarendon Condensed"/>
          <w:sz w:val="23"/>
          <w:szCs w:val="23"/>
        </w:rPr>
        <w:t>hospitals</w:t>
      </w:r>
      <w:r>
        <w:rPr>
          <w:rFonts w:ascii="Clarendon Condensed" w:hAnsi="Clarendon Condensed"/>
          <w:sz w:val="23"/>
          <w:szCs w:val="23"/>
        </w:rPr>
        <w:t>, civic events;</w:t>
      </w:r>
      <w:r w:rsidRPr="00BC2AB1">
        <w:rPr>
          <w:rFonts w:ascii="Clarendon Condensed" w:hAnsi="Clarendon Condensed"/>
          <w:sz w:val="23"/>
          <w:szCs w:val="23"/>
        </w:rPr>
        <w:t xml:space="preserve"> </w:t>
      </w:r>
      <w:r>
        <w:rPr>
          <w:rFonts w:ascii="Clarendon Condensed" w:hAnsi="Clarendon Condensed"/>
          <w:sz w:val="23"/>
          <w:szCs w:val="23"/>
        </w:rPr>
        <w:t>or</w:t>
      </w:r>
      <w:r w:rsidRPr="00BC2AB1">
        <w:rPr>
          <w:rFonts w:ascii="Clarendon Condensed" w:hAnsi="Clarendon Condensed"/>
          <w:sz w:val="23"/>
          <w:szCs w:val="23"/>
        </w:rPr>
        <w:t xml:space="preserve"> </w:t>
      </w:r>
      <w:r>
        <w:rPr>
          <w:rFonts w:ascii="Clarendon Condensed" w:hAnsi="Clarendon Condensed"/>
          <w:sz w:val="23"/>
          <w:szCs w:val="23"/>
        </w:rPr>
        <w:t xml:space="preserve">at </w:t>
      </w:r>
      <w:r w:rsidRPr="00BC2AB1">
        <w:rPr>
          <w:rFonts w:ascii="Clarendon Condensed" w:hAnsi="Clarendon Condensed"/>
          <w:sz w:val="23"/>
          <w:szCs w:val="23"/>
        </w:rPr>
        <w:t>fund</w:t>
      </w:r>
      <w:r>
        <w:rPr>
          <w:rFonts w:ascii="Clarendon Condensed" w:hAnsi="Clarendon Condensed"/>
          <w:sz w:val="23"/>
          <w:szCs w:val="23"/>
        </w:rPr>
        <w:t>-</w:t>
      </w:r>
      <w:r w:rsidRPr="00BC2AB1">
        <w:rPr>
          <w:rFonts w:ascii="Clarendon Condensed" w:hAnsi="Clarendon Condensed"/>
          <w:sz w:val="23"/>
          <w:szCs w:val="23"/>
        </w:rPr>
        <w:t xml:space="preserve">raising events held in support of a </w:t>
      </w:r>
      <w:r>
        <w:rPr>
          <w:rFonts w:ascii="Clarendon Condensed" w:hAnsi="Clarendon Condensed"/>
          <w:sz w:val="23"/>
          <w:szCs w:val="23"/>
        </w:rPr>
        <w:t xml:space="preserve">various </w:t>
      </w:r>
      <w:r w:rsidRPr="00BC2AB1">
        <w:rPr>
          <w:rFonts w:ascii="Clarendon Condensed" w:hAnsi="Clarendon Condensed"/>
          <w:sz w:val="23"/>
          <w:szCs w:val="23"/>
        </w:rPr>
        <w:t xml:space="preserve">local charitable </w:t>
      </w:r>
      <w:r>
        <w:rPr>
          <w:rFonts w:ascii="Clarendon Condensed" w:hAnsi="Clarendon Condensed"/>
          <w:sz w:val="23"/>
          <w:szCs w:val="23"/>
        </w:rPr>
        <w:t xml:space="preserve">and arts </w:t>
      </w:r>
      <w:r w:rsidRPr="00BC2AB1">
        <w:rPr>
          <w:rFonts w:ascii="Clarendon Condensed" w:hAnsi="Clarendon Condensed"/>
          <w:sz w:val="23"/>
          <w:szCs w:val="23"/>
        </w:rPr>
        <w:t xml:space="preserve">organizations, and </w:t>
      </w:r>
    </w:p>
    <w:p w14:paraId="0ADFA82D" w14:textId="1E487AA1" w:rsidR="00EF714A" w:rsidRDefault="00DE51AF" w:rsidP="00E52AEB">
      <w:pPr>
        <w:numPr>
          <w:ilvl w:val="0"/>
          <w:numId w:val="1"/>
        </w:numPr>
        <w:ind w:right="-126"/>
        <w:rPr>
          <w:rFonts w:ascii="Clarendon Condensed" w:hAnsi="Clarendon Condensed"/>
          <w:sz w:val="23"/>
          <w:szCs w:val="23"/>
        </w:rPr>
      </w:pPr>
      <w:r>
        <w:rPr>
          <w:noProof/>
        </w:rPr>
        <mc:AlternateContent>
          <mc:Choice Requires="wps">
            <w:drawing>
              <wp:anchor distT="0" distB="0" distL="114300" distR="114300" simplePos="0" relativeHeight="251657216" behindDoc="0" locked="0" layoutInCell="1" allowOverlap="1" wp14:anchorId="203FBAFB" wp14:editId="534F24ED">
                <wp:simplePos x="0" y="0"/>
                <wp:positionH relativeFrom="column">
                  <wp:posOffset>0</wp:posOffset>
                </wp:positionH>
                <wp:positionV relativeFrom="paragraph">
                  <wp:posOffset>625475</wp:posOffset>
                </wp:positionV>
                <wp:extent cx="1024890" cy="2099945"/>
                <wp:effectExtent l="9525" t="11430" r="13335" b="12700"/>
                <wp:wrapSquare wrapText="bothSides"/>
                <wp:docPr id="3362944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2099945"/>
                        </a:xfrm>
                        <a:prstGeom prst="rect">
                          <a:avLst/>
                        </a:prstGeom>
                        <a:solidFill>
                          <a:srgbClr val="FFFFFF"/>
                        </a:solidFill>
                        <a:ln w="9525">
                          <a:solidFill>
                            <a:srgbClr val="000000"/>
                          </a:solidFill>
                          <a:miter lim="800000"/>
                          <a:headEnd/>
                          <a:tailEnd/>
                        </a:ln>
                      </wps:spPr>
                      <wps:txbx>
                        <w:txbxContent>
                          <w:p w14:paraId="742BA3E0" w14:textId="3E848798" w:rsidR="00EF714A" w:rsidRPr="00FF45FB" w:rsidRDefault="00DE51AF" w:rsidP="00EF714A">
                            <w:pPr>
                              <w:rPr>
                                <w:rFonts w:ascii="Clarendon Condensed" w:hAnsi="Clarendon Condensed"/>
                                <w:sz w:val="23"/>
                                <w:szCs w:val="23"/>
                              </w:rPr>
                            </w:pPr>
                            <w:r>
                              <w:rPr>
                                <w:b/>
                                <w:i/>
                                <w:noProof/>
                              </w:rPr>
                              <w:drawing>
                                <wp:inline distT="0" distB="0" distL="0" distR="0" wp14:anchorId="50BA1856" wp14:editId="2435C99E">
                                  <wp:extent cx="830580" cy="199644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0580" cy="19964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3FBAFB" id="Text Box 4" o:spid="_x0000_s1028" type="#_x0000_t202" style="position:absolute;left:0;text-align:left;margin-left:0;margin-top:49.25pt;width:80.7pt;height:165.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">
                <v:textbox style="mso-fit-shape-to-text:t">
                  <w:txbxContent>
                    <w:p w14:paraId="742BA3E0" w14:textId="3E848798" w:rsidR="00EF714A" w:rsidRPr="00FF45FB" w:rsidRDefault="00DE51AF" w:rsidP="00EF714A">
                      <w:pPr>
                        <w:rPr>
                          <w:rFonts w:ascii="Clarendon Condensed" w:hAnsi="Clarendon Condensed"/>
                          <w:sz w:val="23"/>
                          <w:szCs w:val="23"/>
                        </w:rPr>
                      </w:pPr>
                      <w:r>
                        <w:rPr>
                          <w:b/>
                          <w:i/>
                          <w:noProof/>
                        </w:rPr>
                        <w:drawing>
                          <wp:inline distT="0" distB="0" distL="0" distR="0" wp14:anchorId="50BA1856" wp14:editId="2435C99E">
                            <wp:extent cx="830580" cy="199644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0580" cy="1996440"/>
                                    </a:xfrm>
                                    <a:prstGeom prst="rect">
                                      <a:avLst/>
                                    </a:prstGeom>
                                    <a:noFill/>
                                    <a:ln>
                                      <a:noFill/>
                                    </a:ln>
                                  </pic:spPr>
                                </pic:pic>
                              </a:graphicData>
                            </a:graphic>
                          </wp:inline>
                        </w:drawing>
                      </w:r>
                    </w:p>
                  </w:txbxContent>
                </v:textbox>
                <w10:wrap type="square"/>
              </v:shape>
            </w:pict>
          </mc:Fallback>
        </mc:AlternateContent>
      </w:r>
      <w:r w:rsidR="00EF714A" w:rsidRPr="00BC2AB1">
        <w:rPr>
          <w:rFonts w:ascii="Clarendon Condensed" w:hAnsi="Clarendon Condensed"/>
          <w:sz w:val="23"/>
          <w:szCs w:val="23"/>
        </w:rPr>
        <w:t xml:space="preserve">through </w:t>
      </w:r>
      <w:r w:rsidR="00EF714A">
        <w:rPr>
          <w:rFonts w:ascii="Clarendon Condensed" w:hAnsi="Clarendon Condensed"/>
          <w:sz w:val="23"/>
          <w:szCs w:val="23"/>
        </w:rPr>
        <w:t>their</w:t>
      </w:r>
      <w:r w:rsidR="00EF714A" w:rsidRPr="00BC2AB1">
        <w:rPr>
          <w:rFonts w:ascii="Clarendon Condensed" w:hAnsi="Clarendon Condensed"/>
          <w:sz w:val="23"/>
          <w:szCs w:val="23"/>
        </w:rPr>
        <w:t xml:space="preserve"> annual support of the Speech Language Pathology Unit at Sault Area Hospital, to whom </w:t>
      </w:r>
      <w:r w:rsidR="00EF714A">
        <w:rPr>
          <w:rFonts w:ascii="Clarendon Condensed" w:hAnsi="Clarendon Condensed"/>
          <w:sz w:val="23"/>
          <w:szCs w:val="23"/>
        </w:rPr>
        <w:t>they</w:t>
      </w:r>
      <w:r w:rsidR="00EF714A" w:rsidRPr="00BC2AB1">
        <w:rPr>
          <w:rFonts w:ascii="Clarendon Condensed" w:hAnsi="Clarendon Condensed"/>
          <w:sz w:val="23"/>
          <w:szCs w:val="23"/>
        </w:rPr>
        <w:t xml:space="preserve"> </w:t>
      </w:r>
      <w:r w:rsidR="00EF714A">
        <w:rPr>
          <w:rFonts w:ascii="Clarendon Condensed" w:hAnsi="Clarendon Condensed"/>
          <w:sz w:val="23"/>
          <w:szCs w:val="23"/>
        </w:rPr>
        <w:t xml:space="preserve">have donated in excess of </w:t>
      </w:r>
      <w:r w:rsidR="00EF714A" w:rsidRPr="00BF0823">
        <w:rPr>
          <w:rFonts w:ascii="Clarendon Condensed" w:hAnsi="Clarendon Condensed"/>
          <w:b/>
          <w:color w:val="FF0000"/>
          <w:sz w:val="23"/>
          <w:szCs w:val="23"/>
        </w:rPr>
        <w:t>$</w:t>
      </w:r>
      <w:r w:rsidR="00BF0823" w:rsidRPr="00BF0823">
        <w:rPr>
          <w:rFonts w:ascii="Clarendon Condensed" w:hAnsi="Clarendon Condensed"/>
          <w:b/>
          <w:color w:val="FF0000"/>
          <w:sz w:val="23"/>
          <w:szCs w:val="23"/>
        </w:rPr>
        <w:t>1</w:t>
      </w:r>
      <w:r w:rsidR="00E52AEB">
        <w:rPr>
          <w:rFonts w:ascii="Clarendon Condensed" w:hAnsi="Clarendon Condensed"/>
          <w:b/>
          <w:color w:val="FF0000"/>
          <w:sz w:val="23"/>
          <w:szCs w:val="23"/>
        </w:rPr>
        <w:t>25</w:t>
      </w:r>
      <w:r w:rsidR="00EF714A" w:rsidRPr="00BF0823">
        <w:rPr>
          <w:rFonts w:ascii="Clarendon Condensed" w:hAnsi="Clarendon Condensed"/>
          <w:b/>
          <w:color w:val="FF0000"/>
          <w:sz w:val="23"/>
          <w:szCs w:val="23"/>
        </w:rPr>
        <w:t>,000</w:t>
      </w:r>
      <w:r w:rsidR="00EF714A" w:rsidRPr="00BC2AB1">
        <w:rPr>
          <w:rFonts w:ascii="Clarendon Condensed" w:hAnsi="Clarendon Condensed"/>
          <w:sz w:val="23"/>
          <w:szCs w:val="23"/>
        </w:rPr>
        <w:t xml:space="preserve"> </w:t>
      </w:r>
      <w:r w:rsidR="00BF0823">
        <w:rPr>
          <w:rFonts w:ascii="Clarendon Condensed" w:hAnsi="Clarendon Condensed"/>
          <w:sz w:val="23"/>
          <w:szCs w:val="23"/>
        </w:rPr>
        <w:t>(as of their 20</w:t>
      </w:r>
      <w:r w:rsidR="00E52AEB">
        <w:rPr>
          <w:rFonts w:ascii="Clarendon Condensed" w:hAnsi="Clarendon Condensed"/>
          <w:sz w:val="23"/>
          <w:szCs w:val="23"/>
        </w:rPr>
        <w:t>24</w:t>
      </w:r>
      <w:r w:rsidR="007A0384">
        <w:rPr>
          <w:rFonts w:ascii="Clarendon Condensed" w:hAnsi="Clarendon Condensed"/>
          <w:sz w:val="23"/>
          <w:szCs w:val="23"/>
        </w:rPr>
        <w:t xml:space="preserve"> show) </w:t>
      </w:r>
      <w:r w:rsidR="00EF714A" w:rsidRPr="00BC2AB1">
        <w:rPr>
          <w:rFonts w:ascii="Clarendon Condensed" w:hAnsi="Clarendon Condensed"/>
          <w:sz w:val="23"/>
          <w:szCs w:val="23"/>
        </w:rPr>
        <w:t>since 1995</w:t>
      </w:r>
      <w:r w:rsidR="00EF714A" w:rsidRPr="0051547F">
        <w:rPr>
          <w:rFonts w:ascii="Clarendon Condensed" w:hAnsi="Clarendon Condensed"/>
          <w:sz w:val="23"/>
          <w:szCs w:val="23"/>
        </w:rPr>
        <w:t xml:space="preserve"> </w:t>
      </w:r>
      <w:r w:rsidR="00EF714A">
        <w:rPr>
          <w:rFonts w:ascii="Clarendon Condensed" w:hAnsi="Clarendon Condensed"/>
          <w:sz w:val="23"/>
          <w:szCs w:val="23"/>
        </w:rPr>
        <w:t xml:space="preserve">in keeping with </w:t>
      </w:r>
      <w:r w:rsidR="00EF714A" w:rsidRPr="0051547F">
        <w:rPr>
          <w:rFonts w:ascii="Clarendon Condensed" w:hAnsi="Clarendon Condensed"/>
          <w:sz w:val="23"/>
          <w:szCs w:val="23"/>
        </w:rPr>
        <w:t xml:space="preserve">their motto: </w:t>
      </w:r>
      <w:r w:rsidR="00EF714A">
        <w:rPr>
          <w:rFonts w:ascii="Clarendon Condensed" w:hAnsi="Clarendon Condensed"/>
          <w:sz w:val="23"/>
          <w:szCs w:val="23"/>
        </w:rPr>
        <w:t>“</w:t>
      </w:r>
      <w:r w:rsidR="00EF714A" w:rsidRPr="0051547F">
        <w:rPr>
          <w:rFonts w:ascii="Clarendon Condensed" w:hAnsi="Clarendon Condensed"/>
          <w:sz w:val="23"/>
          <w:szCs w:val="23"/>
        </w:rPr>
        <w:t>We Sing ...That They Shall Speak</w:t>
      </w:r>
      <w:r w:rsidR="00EF714A">
        <w:rPr>
          <w:rFonts w:ascii="Clarendon Condensed" w:hAnsi="Clarendon Condensed"/>
          <w:sz w:val="23"/>
          <w:szCs w:val="23"/>
        </w:rPr>
        <w:t>”</w:t>
      </w:r>
      <w:r w:rsidR="00EF714A" w:rsidRPr="0051547F">
        <w:rPr>
          <w:rFonts w:ascii="Clarendon Condensed" w:hAnsi="Clarendon Condensed"/>
          <w:sz w:val="23"/>
          <w:szCs w:val="23"/>
        </w:rPr>
        <w:t xml:space="preserve">.  </w:t>
      </w:r>
      <w:r w:rsidR="00EF714A">
        <w:rPr>
          <w:rFonts w:ascii="Clarendon Condensed" w:hAnsi="Clarendon Condensed"/>
          <w:sz w:val="23"/>
          <w:szCs w:val="23"/>
        </w:rPr>
        <w:t xml:space="preserve">These funds </w:t>
      </w:r>
      <w:r w:rsidR="00EF714A" w:rsidRPr="00BC2AB1">
        <w:rPr>
          <w:rFonts w:ascii="Clarendon Condensed" w:hAnsi="Clarendon Condensed"/>
          <w:sz w:val="23"/>
          <w:szCs w:val="23"/>
        </w:rPr>
        <w:t xml:space="preserve">assist those </w:t>
      </w:r>
      <w:r w:rsidR="00EF714A">
        <w:rPr>
          <w:rFonts w:ascii="Clarendon Condensed" w:hAnsi="Clarendon Condensed"/>
          <w:sz w:val="23"/>
          <w:szCs w:val="23"/>
        </w:rPr>
        <w:t xml:space="preserve">for </w:t>
      </w:r>
      <w:r w:rsidR="00EF714A" w:rsidRPr="00BC2AB1">
        <w:rPr>
          <w:rFonts w:ascii="Clarendon Condensed" w:hAnsi="Clarendon Condensed"/>
          <w:sz w:val="23"/>
          <w:szCs w:val="23"/>
        </w:rPr>
        <w:t>whom stroke, cancer, head injury or other a</w:t>
      </w:r>
      <w:r w:rsidR="00EF714A">
        <w:rPr>
          <w:rFonts w:ascii="Clarendon Condensed" w:hAnsi="Clarendon Condensed"/>
          <w:sz w:val="23"/>
          <w:szCs w:val="23"/>
        </w:rPr>
        <w:t xml:space="preserve">ilments have robbed the </w:t>
      </w:r>
      <w:r w:rsidR="00EF714A" w:rsidRPr="00BC2AB1">
        <w:rPr>
          <w:rFonts w:ascii="Clarendon Condensed" w:hAnsi="Clarendon Condensed"/>
          <w:sz w:val="23"/>
          <w:szCs w:val="23"/>
        </w:rPr>
        <w:t>ability to</w:t>
      </w:r>
      <w:r w:rsidR="00E52AEB">
        <w:rPr>
          <w:rFonts w:ascii="Clarendon Condensed" w:hAnsi="Clarendon Condensed"/>
          <w:sz w:val="23"/>
          <w:szCs w:val="23"/>
        </w:rPr>
        <w:t xml:space="preserve"> </w:t>
      </w:r>
      <w:r w:rsidR="00EF714A" w:rsidRPr="00BC2AB1">
        <w:rPr>
          <w:rFonts w:ascii="Clarendon Condensed" w:hAnsi="Clarendon Condensed"/>
          <w:sz w:val="23"/>
          <w:szCs w:val="23"/>
        </w:rPr>
        <w:t>communicate.</w:t>
      </w:r>
      <w:r w:rsidR="00EF714A">
        <w:rPr>
          <w:rFonts w:ascii="Clarendon Condensed" w:hAnsi="Clarendon Condensed"/>
          <w:sz w:val="23"/>
          <w:szCs w:val="23"/>
        </w:rPr>
        <w:t xml:space="preserve"> </w:t>
      </w:r>
      <w:r w:rsidR="00FD530E">
        <w:rPr>
          <w:rFonts w:ascii="Clarendon Condensed" w:hAnsi="Clarendon Condensed"/>
          <w:sz w:val="23"/>
          <w:szCs w:val="23"/>
        </w:rPr>
        <w:t xml:space="preserve"> </w:t>
      </w:r>
      <w:r w:rsidR="00FD530E">
        <w:rPr>
          <w:rFonts w:ascii="Clarendon Condensed" w:hAnsi="Clarendon Condensed"/>
          <w:sz w:val="23"/>
          <w:szCs w:val="23"/>
        </w:rPr>
        <w:br/>
      </w:r>
      <w:r w:rsidR="00FD530E" w:rsidRPr="00E52AEB">
        <w:rPr>
          <w:rFonts w:ascii="Clarendon Condensed" w:hAnsi="Clarendon Condensed"/>
          <w:sz w:val="16"/>
          <w:szCs w:val="16"/>
        </w:rPr>
        <w:br/>
      </w:r>
      <w:r w:rsidR="00EF714A">
        <w:rPr>
          <w:rFonts w:ascii="Clarendon Condensed" w:hAnsi="Clarendon Condensed"/>
          <w:sz w:val="23"/>
          <w:szCs w:val="23"/>
        </w:rPr>
        <w:t xml:space="preserve">Beginning in </w:t>
      </w:r>
      <w:r w:rsidR="00EF714A" w:rsidRPr="000F2407">
        <w:rPr>
          <w:rFonts w:ascii="Clarendon Condensed" w:hAnsi="Clarendon Condensed"/>
          <w:sz w:val="23"/>
          <w:szCs w:val="23"/>
        </w:rPr>
        <w:t>2009, the Chorus (</w:t>
      </w:r>
      <w:r w:rsidR="00E52AEB">
        <w:rPr>
          <w:rFonts w:ascii="Clarendon Condensed" w:hAnsi="Clarendon Condensed"/>
          <w:sz w:val="23"/>
          <w:szCs w:val="23"/>
        </w:rPr>
        <w:t>some</w:t>
      </w:r>
      <w:r w:rsidR="00EF714A" w:rsidRPr="000F2407">
        <w:rPr>
          <w:rFonts w:ascii="Clarendon Condensed" w:hAnsi="Clarendon Condensed"/>
          <w:sz w:val="23"/>
          <w:szCs w:val="23"/>
        </w:rPr>
        <w:t xml:space="preserve"> of whose members reside on the U.S. side) expanded their efforts to include annual donations to the Speech Pathology Department at War Memorial Hospital in Sault Mich</w:t>
      </w:r>
      <w:r w:rsidR="00EF714A">
        <w:rPr>
          <w:rFonts w:ascii="Clarendon Condensed" w:hAnsi="Clarendon Condensed"/>
          <w:sz w:val="23"/>
          <w:szCs w:val="23"/>
        </w:rPr>
        <w:t>igan.</w:t>
      </w:r>
    </w:p>
    <w:p w14:paraId="41437806" w14:textId="77777777" w:rsidR="00EF714A" w:rsidRPr="00E52AEB" w:rsidRDefault="00EF714A" w:rsidP="00EF714A">
      <w:pPr>
        <w:rPr>
          <w:rFonts w:ascii="Clarendon Condensed" w:hAnsi="Clarendon Condensed"/>
          <w:bCs/>
          <w:iCs/>
          <w:sz w:val="16"/>
          <w:szCs w:val="16"/>
        </w:rPr>
      </w:pPr>
    </w:p>
    <w:p w14:paraId="5460686D" w14:textId="3E6250A7" w:rsidR="00EF714A" w:rsidRDefault="00EF714A" w:rsidP="00EF714A">
      <w:pPr>
        <w:rPr>
          <w:rFonts w:ascii="Clarendon Condensed" w:hAnsi="Clarendon Condensed"/>
          <w:bCs/>
          <w:iCs/>
          <w:sz w:val="23"/>
          <w:szCs w:val="23"/>
        </w:rPr>
      </w:pPr>
      <w:r>
        <w:rPr>
          <w:rFonts w:ascii="Clarendon Condensed" w:hAnsi="Clarendon Condensed"/>
          <w:bCs/>
          <w:iCs/>
          <w:sz w:val="23"/>
          <w:szCs w:val="23"/>
        </w:rPr>
        <w:t>In recognition of community service given over 5 decades,</w:t>
      </w:r>
      <w:r w:rsidRPr="00BC2AB1">
        <w:rPr>
          <w:rFonts w:ascii="Clarendon Condensed" w:hAnsi="Clarendon Condensed"/>
          <w:bCs/>
          <w:iCs/>
          <w:sz w:val="23"/>
          <w:szCs w:val="23"/>
        </w:rPr>
        <w:t xml:space="preserve"> </w:t>
      </w:r>
      <w:r w:rsidRPr="00BC2AB1">
        <w:rPr>
          <w:rFonts w:ascii="Clarendon Condensed" w:hAnsi="Clarendon Condensed"/>
          <w:sz w:val="23"/>
          <w:szCs w:val="23"/>
        </w:rPr>
        <w:t>the City of Sault Ste Mari</w:t>
      </w:r>
      <w:r>
        <w:rPr>
          <w:rFonts w:ascii="Clarendon Condensed" w:hAnsi="Clarendon Condensed"/>
          <w:sz w:val="23"/>
          <w:szCs w:val="23"/>
        </w:rPr>
        <w:t xml:space="preserve">e Ontario awarded </w:t>
      </w:r>
      <w:r w:rsidRPr="00BC2AB1">
        <w:rPr>
          <w:rFonts w:ascii="Clarendon Condensed" w:hAnsi="Clarendon Condensed"/>
          <w:bCs/>
          <w:iCs/>
          <w:sz w:val="23"/>
          <w:szCs w:val="23"/>
        </w:rPr>
        <w:t xml:space="preserve">the Northland Chorus the </w:t>
      </w:r>
      <w:r w:rsidRPr="000F2407">
        <w:rPr>
          <w:rFonts w:ascii="Clarendon Condensed" w:hAnsi="Clarendon Condensed"/>
          <w:b/>
          <w:bCs/>
          <w:iCs/>
          <w:sz w:val="23"/>
          <w:szCs w:val="23"/>
          <w:u w:val="single"/>
        </w:rPr>
        <w:t>2010 Medal of Merit</w:t>
      </w:r>
      <w:r w:rsidRPr="00BC2AB1">
        <w:rPr>
          <w:rFonts w:ascii="Clarendon Condensed" w:hAnsi="Clarendon Condensed"/>
          <w:bCs/>
          <w:iCs/>
          <w:sz w:val="23"/>
          <w:szCs w:val="23"/>
        </w:rPr>
        <w:t xml:space="preserve">, </w:t>
      </w:r>
      <w:r>
        <w:rPr>
          <w:rFonts w:ascii="Clarendon Condensed" w:hAnsi="Clarendon Condensed"/>
          <w:bCs/>
          <w:iCs/>
          <w:sz w:val="23"/>
          <w:szCs w:val="23"/>
        </w:rPr>
        <w:t>the city’s</w:t>
      </w:r>
      <w:r w:rsidRPr="00BC2AB1">
        <w:rPr>
          <w:rFonts w:ascii="Clarendon Condensed" w:hAnsi="Clarendon Condensed"/>
          <w:bCs/>
          <w:iCs/>
          <w:sz w:val="23"/>
          <w:szCs w:val="23"/>
        </w:rPr>
        <w:t xml:space="preserve"> most prestigious honor.  The award is given </w:t>
      </w:r>
      <w:r>
        <w:rPr>
          <w:rFonts w:ascii="Clarendon Condensed" w:hAnsi="Clarendon Condensed"/>
          <w:bCs/>
          <w:iCs/>
          <w:sz w:val="23"/>
          <w:szCs w:val="23"/>
        </w:rPr>
        <w:t xml:space="preserve">annually </w:t>
      </w:r>
      <w:r w:rsidRPr="00BC2AB1">
        <w:rPr>
          <w:rFonts w:ascii="Clarendon Condensed" w:hAnsi="Clarendon Condensed"/>
          <w:bCs/>
          <w:iCs/>
          <w:sz w:val="23"/>
          <w:szCs w:val="23"/>
        </w:rPr>
        <w:t xml:space="preserve">for </w:t>
      </w:r>
      <w:r>
        <w:rPr>
          <w:rFonts w:ascii="Clarendon Condensed" w:hAnsi="Clarendon Condensed"/>
          <w:bCs/>
          <w:iCs/>
          <w:sz w:val="23"/>
          <w:szCs w:val="23"/>
        </w:rPr>
        <w:t>“</w:t>
      </w:r>
      <w:r w:rsidRPr="00BC2AB1">
        <w:rPr>
          <w:rFonts w:ascii="Clarendon Condensed" w:hAnsi="Clarendon Condensed"/>
          <w:bCs/>
          <w:iCs/>
          <w:sz w:val="23"/>
          <w:szCs w:val="23"/>
        </w:rPr>
        <w:t>outstanding achievement in a chosen area which has resulted in making a valuable contribution to the community</w:t>
      </w:r>
      <w:r>
        <w:rPr>
          <w:rFonts w:ascii="Clarendon Condensed" w:hAnsi="Clarendon Condensed"/>
          <w:bCs/>
          <w:iCs/>
          <w:sz w:val="23"/>
          <w:szCs w:val="23"/>
        </w:rPr>
        <w:t>”</w:t>
      </w:r>
      <w:r w:rsidRPr="00BC2AB1">
        <w:rPr>
          <w:rFonts w:ascii="Clarendon Condensed" w:hAnsi="Clarendon Condensed"/>
          <w:bCs/>
          <w:iCs/>
          <w:sz w:val="23"/>
          <w:szCs w:val="23"/>
        </w:rPr>
        <w:t>.</w:t>
      </w:r>
      <w:r>
        <w:rPr>
          <w:rFonts w:ascii="Clarendon Condensed" w:hAnsi="Clarendon Condensed"/>
          <w:bCs/>
          <w:iCs/>
          <w:sz w:val="23"/>
          <w:szCs w:val="23"/>
        </w:rPr>
        <w:t xml:space="preserve">  The award was officially presented to all then currently active chorus members by Mayor Debbie Amoroso at a civic ceremony and dinner held </w:t>
      </w:r>
      <w:smartTag w:uri="urn:schemas-microsoft-com:office:smarttags" w:element="date">
        <w:smartTagPr>
          <w:attr w:name="Year" w:val="2011"/>
          <w:attr w:name="Day" w:val="7"/>
          <w:attr w:name="Month" w:val="5"/>
        </w:smartTagPr>
        <w:r>
          <w:rPr>
            <w:rFonts w:ascii="Clarendon Condensed" w:hAnsi="Clarendon Condensed"/>
            <w:bCs/>
            <w:iCs/>
            <w:sz w:val="23"/>
            <w:szCs w:val="23"/>
          </w:rPr>
          <w:t>May 7, 2011</w:t>
        </w:r>
      </w:smartTag>
      <w:r>
        <w:rPr>
          <w:rFonts w:ascii="Clarendon Condensed" w:hAnsi="Clarendon Condensed"/>
          <w:bCs/>
          <w:iCs/>
          <w:sz w:val="23"/>
          <w:szCs w:val="23"/>
        </w:rPr>
        <w:t>.</w:t>
      </w:r>
    </w:p>
    <w:p w14:paraId="11930D2B" w14:textId="77777777" w:rsidR="002A3E94" w:rsidRPr="00784DEC" w:rsidRDefault="002A3E94" w:rsidP="00EF714A">
      <w:pPr>
        <w:rPr>
          <w:rFonts w:ascii="Monotype Corsiva" w:hAnsi="Monotype Corsiva"/>
          <w:b/>
          <w:sz w:val="48"/>
          <w:szCs w:val="48"/>
          <w:u w:val="single"/>
        </w:rPr>
      </w:pPr>
      <w:r w:rsidRPr="00784DEC">
        <w:rPr>
          <w:rFonts w:ascii="Monotype Corsiva" w:hAnsi="Monotype Corsiva"/>
          <w:b/>
          <w:sz w:val="48"/>
          <w:szCs w:val="48"/>
          <w:u w:val="single"/>
        </w:rPr>
        <w:lastRenderedPageBreak/>
        <w:t>The Barbershop Style</w:t>
      </w:r>
    </w:p>
    <w:p w14:paraId="516CEFDB" w14:textId="77777777" w:rsidR="002A3E94" w:rsidRPr="000A0C9E" w:rsidRDefault="002A3E94" w:rsidP="000462B0">
      <w:pPr>
        <w:rPr>
          <w:b/>
          <w:sz w:val="16"/>
          <w:szCs w:val="16"/>
        </w:rPr>
      </w:pPr>
    </w:p>
    <w:p w14:paraId="5B3A781A" w14:textId="77777777" w:rsidR="0051547F" w:rsidRPr="0051547F" w:rsidRDefault="002C0EAB" w:rsidP="000462B0">
      <w:pPr>
        <w:rPr>
          <w:rFonts w:ascii="Clarendon Condensed" w:hAnsi="Clarendon Condensed"/>
          <w:sz w:val="23"/>
          <w:szCs w:val="23"/>
        </w:rPr>
      </w:pPr>
      <w:r>
        <w:rPr>
          <w:rFonts w:ascii="Clarendon Condensed" w:hAnsi="Clarendon Condensed"/>
          <w:sz w:val="23"/>
          <w:szCs w:val="23"/>
        </w:rPr>
        <w:t>Barbershop style singing</w:t>
      </w:r>
      <w:r w:rsidR="0051547F" w:rsidRPr="0051547F">
        <w:rPr>
          <w:rFonts w:ascii="Clarendon Condensed" w:hAnsi="Clarendon Condensed"/>
          <w:sz w:val="23"/>
          <w:szCs w:val="23"/>
        </w:rPr>
        <w:t xml:space="preserve"> originated in the </w:t>
      </w:r>
      <w:smartTag w:uri="urn:schemas-microsoft-com:office:smarttags" w:element="country-region">
        <w:r w:rsidR="0051547F" w:rsidRPr="0051547F">
          <w:rPr>
            <w:rFonts w:ascii="Clarendon Condensed" w:hAnsi="Clarendon Condensed"/>
            <w:sz w:val="23"/>
            <w:szCs w:val="23"/>
          </w:rPr>
          <w:t>U.S.</w:t>
        </w:r>
      </w:smartTag>
      <w:r w:rsidR="0051547F" w:rsidRPr="0051547F">
        <w:rPr>
          <w:rFonts w:ascii="Clarendon Condensed" w:hAnsi="Clarendon Condensed"/>
          <w:sz w:val="23"/>
          <w:szCs w:val="23"/>
        </w:rPr>
        <w:t xml:space="preserve"> between 1890 and the</w:t>
      </w:r>
      <w:r w:rsidR="001516CA">
        <w:rPr>
          <w:rFonts w:ascii="Clarendon Condensed" w:hAnsi="Clarendon Condensed"/>
          <w:sz w:val="23"/>
          <w:szCs w:val="23"/>
        </w:rPr>
        <w:t xml:space="preserve"> </w:t>
      </w:r>
      <w:r w:rsidR="0051547F" w:rsidRPr="0051547F">
        <w:rPr>
          <w:rFonts w:ascii="Clarendon Condensed" w:hAnsi="Clarendon Condensed"/>
          <w:sz w:val="23"/>
          <w:szCs w:val="23"/>
        </w:rPr>
        <w:t xml:space="preserve">1920s, and was revived beginning in 1938 with the formation of “The Society for the Preservation and Encouragement of Barbershop Quartet Singing in </w:t>
      </w:r>
      <w:smartTag w:uri="urn:schemas-microsoft-com:office:smarttags" w:element="country-region">
        <w:r w:rsidR="0051547F" w:rsidRPr="0051547F">
          <w:rPr>
            <w:rFonts w:ascii="Clarendon Condensed" w:hAnsi="Clarendon Condensed"/>
            <w:sz w:val="23"/>
            <w:szCs w:val="23"/>
          </w:rPr>
          <w:t>America</w:t>
        </w:r>
      </w:smartTag>
      <w:r w:rsidR="0051547F" w:rsidRPr="0051547F">
        <w:rPr>
          <w:rFonts w:ascii="Clarendon Condensed" w:hAnsi="Clarendon Condensed"/>
          <w:sz w:val="23"/>
          <w:szCs w:val="23"/>
        </w:rPr>
        <w:t xml:space="preserve">” in </w:t>
      </w:r>
      <w:smartTag w:uri="urn:schemas-microsoft-com:office:smarttags" w:element="place">
        <w:smartTag w:uri="urn:schemas-microsoft-com:office:smarttags" w:element="City">
          <w:r w:rsidR="0051547F" w:rsidRPr="0051547F">
            <w:rPr>
              <w:rFonts w:ascii="Clarendon Condensed" w:hAnsi="Clarendon Condensed"/>
              <w:sz w:val="23"/>
              <w:szCs w:val="23"/>
            </w:rPr>
            <w:t>Tulsa</w:t>
          </w:r>
        </w:smartTag>
        <w:r w:rsidR="0051547F" w:rsidRPr="0051547F">
          <w:rPr>
            <w:rFonts w:ascii="Clarendon Condensed" w:hAnsi="Clarendon Condensed"/>
            <w:sz w:val="23"/>
            <w:szCs w:val="23"/>
          </w:rPr>
          <w:t xml:space="preserve">, </w:t>
        </w:r>
        <w:smartTag w:uri="urn:schemas-microsoft-com:office:smarttags" w:element="State">
          <w:r w:rsidR="0051547F" w:rsidRPr="0051547F">
            <w:rPr>
              <w:rFonts w:ascii="Clarendon Condensed" w:hAnsi="Clarendon Condensed"/>
              <w:sz w:val="23"/>
              <w:szCs w:val="23"/>
            </w:rPr>
            <w:t>Oklahoma</w:t>
          </w:r>
        </w:smartTag>
      </w:smartTag>
      <w:r w:rsidR="0051547F" w:rsidRPr="0051547F">
        <w:rPr>
          <w:rFonts w:ascii="Clarendon Condensed" w:hAnsi="Clarendon Condensed"/>
          <w:sz w:val="23"/>
          <w:szCs w:val="23"/>
        </w:rPr>
        <w:t xml:space="preserve">. </w:t>
      </w:r>
      <w:r w:rsidR="005E7EDE">
        <w:rPr>
          <w:rFonts w:ascii="Clarendon Condensed" w:hAnsi="Clarendon Condensed"/>
          <w:sz w:val="23"/>
          <w:szCs w:val="23"/>
        </w:rPr>
        <w:t xml:space="preserve"> </w:t>
      </w:r>
      <w:r w:rsidR="005E7EDE" w:rsidRPr="005E7EDE">
        <w:rPr>
          <w:rFonts w:ascii="Clarendon Condensed" w:hAnsi="Clarendon Condensed"/>
          <w:sz w:val="23"/>
          <w:szCs w:val="23"/>
        </w:rPr>
        <w:t xml:space="preserve">Starting as an all-male quartet style, barbershop </w:t>
      </w:r>
      <w:r w:rsidR="001516CA">
        <w:rPr>
          <w:rFonts w:ascii="Clarendon Condensed" w:hAnsi="Clarendon Condensed"/>
          <w:sz w:val="23"/>
          <w:szCs w:val="23"/>
        </w:rPr>
        <w:t xml:space="preserve">has expanded beyond the quartet and is now sung in </w:t>
      </w:r>
      <w:r w:rsidR="005E7EDE">
        <w:rPr>
          <w:rFonts w:ascii="Clarendon Condensed" w:hAnsi="Clarendon Condensed"/>
          <w:sz w:val="23"/>
          <w:szCs w:val="23"/>
        </w:rPr>
        <w:t xml:space="preserve">choruses of all sizes as well as by all-women </w:t>
      </w:r>
      <w:r w:rsidR="005E7EDE" w:rsidRPr="005E7EDE">
        <w:rPr>
          <w:rFonts w:ascii="Clarendon Condensed" w:hAnsi="Clarendon Condensed"/>
          <w:sz w:val="23"/>
          <w:szCs w:val="23"/>
        </w:rPr>
        <w:t>and mixed</w:t>
      </w:r>
      <w:r w:rsidR="005E7EDE">
        <w:rPr>
          <w:rFonts w:ascii="Clarendon Condensed" w:hAnsi="Clarendon Condensed"/>
          <w:sz w:val="23"/>
          <w:szCs w:val="23"/>
        </w:rPr>
        <w:t>-voice</w:t>
      </w:r>
      <w:r w:rsidR="005E7EDE" w:rsidRPr="005E7EDE">
        <w:rPr>
          <w:rFonts w:ascii="Clarendon Condensed" w:hAnsi="Clarendon Condensed"/>
          <w:sz w:val="23"/>
          <w:szCs w:val="23"/>
        </w:rPr>
        <w:t xml:space="preserve"> quartets and choruses.</w:t>
      </w:r>
      <w:r w:rsidR="005E7EDE">
        <w:rPr>
          <w:rFonts w:ascii="Clarendon Condensed" w:hAnsi="Clarendon Condensed"/>
          <w:sz w:val="23"/>
          <w:szCs w:val="23"/>
        </w:rPr>
        <w:t xml:space="preserve">  </w:t>
      </w:r>
      <w:r w:rsidR="0051547F" w:rsidRPr="0051547F">
        <w:rPr>
          <w:rFonts w:ascii="Clarendon Condensed" w:hAnsi="Clarendon Condensed"/>
          <w:sz w:val="23"/>
          <w:szCs w:val="23"/>
        </w:rPr>
        <w:t>Barbershop always has four parts</w:t>
      </w:r>
      <w:r w:rsidR="00570FD1">
        <w:rPr>
          <w:rFonts w:ascii="Clarendon Condensed" w:hAnsi="Clarendon Condensed"/>
          <w:sz w:val="23"/>
          <w:szCs w:val="23"/>
        </w:rPr>
        <w:t xml:space="preserve">:  </w:t>
      </w:r>
      <w:r w:rsidR="0051547F" w:rsidRPr="0051547F">
        <w:rPr>
          <w:rFonts w:ascii="Clarendon Condensed" w:hAnsi="Clarendon Condensed"/>
          <w:sz w:val="23"/>
          <w:szCs w:val="23"/>
        </w:rPr>
        <w:t>tenor, lead, baritone &amp; bass. There are well-defined rules about what is and isn’t barbershop</w:t>
      </w:r>
      <w:r w:rsidR="008E0140" w:rsidRPr="0051547F">
        <w:rPr>
          <w:rFonts w:ascii="Clarendon Condensed" w:hAnsi="Clarendon Condensed"/>
          <w:sz w:val="23"/>
          <w:szCs w:val="23"/>
        </w:rPr>
        <w:t xml:space="preserve">; </w:t>
      </w:r>
      <w:r w:rsidR="008E0140">
        <w:rPr>
          <w:rFonts w:ascii="Clarendon Condensed" w:hAnsi="Clarendon Condensed"/>
          <w:sz w:val="23"/>
          <w:szCs w:val="23"/>
        </w:rPr>
        <w:t>songs</w:t>
      </w:r>
      <w:r w:rsidR="0051547F" w:rsidRPr="0051547F">
        <w:rPr>
          <w:rFonts w:ascii="Clarendon Condensed" w:hAnsi="Clarendon Condensed"/>
          <w:sz w:val="23"/>
          <w:szCs w:val="23"/>
        </w:rPr>
        <w:t xml:space="preserve"> </w:t>
      </w:r>
      <w:r w:rsidR="00784DEC">
        <w:rPr>
          <w:rFonts w:ascii="Clarendon Condensed" w:hAnsi="Clarendon Condensed"/>
          <w:sz w:val="23"/>
          <w:szCs w:val="23"/>
        </w:rPr>
        <w:t xml:space="preserve">chosen to be sung in this style generally </w:t>
      </w:r>
      <w:r w:rsidR="0051547F" w:rsidRPr="0051547F">
        <w:rPr>
          <w:rFonts w:ascii="Clarendon Condensed" w:hAnsi="Clarendon Condensed"/>
          <w:sz w:val="23"/>
          <w:szCs w:val="23"/>
        </w:rPr>
        <w:t xml:space="preserve">have easy-to-sing melodies, wholesome themes and heart-felt emotions.  </w:t>
      </w:r>
    </w:p>
    <w:p w14:paraId="6D1E6B96" w14:textId="77777777" w:rsidR="0051547F" w:rsidRPr="000A0C9E" w:rsidRDefault="0051547F" w:rsidP="000462B0">
      <w:pPr>
        <w:rPr>
          <w:rFonts w:ascii="Clarendon Condensed" w:hAnsi="Clarendon Condensed"/>
          <w:sz w:val="16"/>
          <w:szCs w:val="16"/>
        </w:rPr>
      </w:pPr>
    </w:p>
    <w:p w14:paraId="43125A25" w14:textId="77777777" w:rsidR="002A3E94" w:rsidRPr="0051547F" w:rsidRDefault="002A3E94" w:rsidP="000462B0">
      <w:pPr>
        <w:rPr>
          <w:rFonts w:ascii="Clarendon Condensed" w:hAnsi="Clarendon Condensed"/>
          <w:sz w:val="23"/>
          <w:szCs w:val="23"/>
        </w:rPr>
      </w:pPr>
      <w:r w:rsidRPr="0051547F">
        <w:rPr>
          <w:rFonts w:ascii="Clarendon Condensed" w:hAnsi="Clarendon Condensed"/>
          <w:sz w:val="23"/>
          <w:szCs w:val="23"/>
        </w:rPr>
        <w:t xml:space="preserve">The hallmark of the style is 4-part harmony arranged such that the melody is surrounded above and below by the three harmony parts.  It is sung unaccompanied by musical instruments.  The lead sings the melody with the tenor singing above </w:t>
      </w:r>
      <w:r w:rsidR="0051547F" w:rsidRPr="0051547F">
        <w:rPr>
          <w:rFonts w:ascii="Clarendon Condensed" w:hAnsi="Clarendon Condensed"/>
          <w:sz w:val="23"/>
          <w:szCs w:val="23"/>
        </w:rPr>
        <w:t>him</w:t>
      </w:r>
      <w:r w:rsidRPr="0051547F">
        <w:rPr>
          <w:rFonts w:ascii="Clarendon Condensed" w:hAnsi="Clarendon Condensed"/>
          <w:sz w:val="23"/>
          <w:szCs w:val="23"/>
        </w:rPr>
        <w:t xml:space="preserve"> and the bass below.  The baritone sings a compromise part unique to barbershop, sometimes above the lead and sometimes below.  Placing the melody in a middle voice as opposed to either the top or the bottom of the chord is what distinguishes barbershop from other forms of vocal harmony.  From the highest tenor to the lowest bass, </w:t>
      </w:r>
      <w:r w:rsidR="00AD2931">
        <w:rPr>
          <w:rFonts w:ascii="Clarendon Condensed" w:hAnsi="Clarendon Condensed"/>
          <w:sz w:val="23"/>
          <w:szCs w:val="23"/>
        </w:rPr>
        <w:t xml:space="preserve">man or woman, </w:t>
      </w:r>
      <w:r w:rsidRPr="0051547F">
        <w:rPr>
          <w:rFonts w:ascii="Clarendon Condensed" w:hAnsi="Clarendon Condensed"/>
          <w:sz w:val="23"/>
          <w:szCs w:val="23"/>
        </w:rPr>
        <w:t xml:space="preserve">the style offers everyone the opportunity to sing, whatever their vocal range.  </w:t>
      </w:r>
    </w:p>
    <w:p w14:paraId="321912A3" w14:textId="77777777" w:rsidR="002A3E94" w:rsidRPr="000A0C9E" w:rsidRDefault="002A3E94" w:rsidP="000462B0">
      <w:pPr>
        <w:rPr>
          <w:rFonts w:ascii="Clarendon Condensed" w:hAnsi="Clarendon Condensed"/>
          <w:sz w:val="16"/>
          <w:szCs w:val="16"/>
        </w:rPr>
      </w:pPr>
    </w:p>
    <w:p w14:paraId="06ECBEDA" w14:textId="575E9C43" w:rsidR="00BF6202" w:rsidRDefault="002A3E94" w:rsidP="000462B0">
      <w:pPr>
        <w:rPr>
          <w:rFonts w:ascii="Clarendon Condensed" w:hAnsi="Clarendon Condensed"/>
          <w:sz w:val="23"/>
          <w:szCs w:val="23"/>
        </w:rPr>
      </w:pPr>
      <w:r w:rsidRPr="0051547F">
        <w:rPr>
          <w:rFonts w:ascii="Clarendon Condensed" w:hAnsi="Clarendon Condensed"/>
          <w:sz w:val="23"/>
          <w:szCs w:val="23"/>
        </w:rPr>
        <w:t>Many different types of music are adaptable to the barbershop style, from</w:t>
      </w:r>
      <w:r w:rsidR="00784DEC">
        <w:rPr>
          <w:rFonts w:ascii="Clarendon Condensed" w:hAnsi="Clarendon Condensed"/>
          <w:sz w:val="23"/>
          <w:szCs w:val="23"/>
        </w:rPr>
        <w:t xml:space="preserve"> traditional</w:t>
      </w:r>
      <w:r w:rsidRPr="0051547F">
        <w:rPr>
          <w:rFonts w:ascii="Clarendon Condensed" w:hAnsi="Clarendon Condensed"/>
          <w:sz w:val="23"/>
          <w:szCs w:val="23"/>
        </w:rPr>
        <w:t xml:space="preserve"> hymns and </w:t>
      </w:r>
      <w:r w:rsidR="00784DEC">
        <w:rPr>
          <w:rFonts w:ascii="Clarendon Condensed" w:hAnsi="Clarendon Condensed"/>
          <w:sz w:val="23"/>
          <w:szCs w:val="23"/>
        </w:rPr>
        <w:t xml:space="preserve">southern </w:t>
      </w:r>
      <w:r w:rsidRPr="0051547F">
        <w:rPr>
          <w:rFonts w:ascii="Clarendon Condensed" w:hAnsi="Clarendon Condensed"/>
          <w:sz w:val="23"/>
          <w:szCs w:val="23"/>
        </w:rPr>
        <w:t xml:space="preserve">gospel through to doo-wop, swing and show tunes.  </w:t>
      </w:r>
      <w:r w:rsidR="0051547F">
        <w:rPr>
          <w:rFonts w:ascii="Clarendon Condensed" w:hAnsi="Clarendon Condensed"/>
          <w:sz w:val="23"/>
          <w:szCs w:val="23"/>
        </w:rPr>
        <w:t>While c</w:t>
      </w:r>
      <w:r w:rsidR="0051547F" w:rsidRPr="0051547F">
        <w:rPr>
          <w:sz w:val="23"/>
          <w:szCs w:val="23"/>
        </w:rPr>
        <w:t xml:space="preserve">horuses typically mix </w:t>
      </w:r>
      <w:r w:rsidR="0051547F">
        <w:rPr>
          <w:sz w:val="23"/>
          <w:szCs w:val="23"/>
        </w:rPr>
        <w:t xml:space="preserve">popular </w:t>
      </w:r>
      <w:r w:rsidR="0051547F" w:rsidRPr="0051547F">
        <w:rPr>
          <w:sz w:val="23"/>
          <w:szCs w:val="23"/>
        </w:rPr>
        <w:t>songs in</w:t>
      </w:r>
      <w:r w:rsidR="002C0EAB">
        <w:rPr>
          <w:sz w:val="23"/>
          <w:szCs w:val="23"/>
        </w:rPr>
        <w:t>to</w:t>
      </w:r>
      <w:r w:rsidR="0051547F" w:rsidRPr="0051547F">
        <w:rPr>
          <w:sz w:val="23"/>
          <w:szCs w:val="23"/>
        </w:rPr>
        <w:t xml:space="preserve"> their repertoire</w:t>
      </w:r>
      <w:r w:rsidR="008B647C">
        <w:rPr>
          <w:sz w:val="23"/>
          <w:szCs w:val="23"/>
        </w:rPr>
        <w:t>, t</w:t>
      </w:r>
      <w:r w:rsidRPr="0051547F">
        <w:rPr>
          <w:rFonts w:ascii="Clarendon Condensed" w:hAnsi="Clarendon Condensed"/>
          <w:sz w:val="23"/>
          <w:szCs w:val="23"/>
        </w:rPr>
        <w:t>he style</w:t>
      </w:r>
      <w:r w:rsidR="00A42F9C">
        <w:rPr>
          <w:rFonts w:ascii="Clarendon Condensed" w:hAnsi="Clarendon Condensed"/>
          <w:sz w:val="23"/>
          <w:szCs w:val="23"/>
        </w:rPr>
        <w:t xml:space="preserve"> is</w:t>
      </w:r>
      <w:r w:rsidRPr="0051547F">
        <w:rPr>
          <w:rFonts w:ascii="Clarendon Condensed" w:hAnsi="Clarendon Condensed"/>
          <w:sz w:val="23"/>
          <w:szCs w:val="23"/>
        </w:rPr>
        <w:t xml:space="preserve"> </w:t>
      </w:r>
      <w:r w:rsidR="00784DEC">
        <w:rPr>
          <w:rFonts w:ascii="Clarendon Condensed" w:hAnsi="Clarendon Condensed"/>
          <w:sz w:val="23"/>
          <w:szCs w:val="23"/>
        </w:rPr>
        <w:t>often associated with</w:t>
      </w:r>
      <w:r w:rsidRPr="0051547F">
        <w:rPr>
          <w:rFonts w:ascii="Clarendon Condensed" w:hAnsi="Clarendon Condensed"/>
          <w:sz w:val="23"/>
          <w:szCs w:val="23"/>
        </w:rPr>
        <w:t xml:space="preserve"> songs from an earlier era</w:t>
      </w:r>
      <w:r w:rsidR="00E44D81">
        <w:rPr>
          <w:rFonts w:ascii="Clarendon Condensed" w:hAnsi="Clarendon Condensed"/>
          <w:sz w:val="23"/>
          <w:szCs w:val="23"/>
        </w:rPr>
        <w:t xml:space="preserve">, </w:t>
      </w:r>
      <w:r w:rsidRPr="0051547F">
        <w:rPr>
          <w:rFonts w:ascii="Clarendon Condensed" w:hAnsi="Clarendon Condensed"/>
          <w:sz w:val="23"/>
          <w:szCs w:val="23"/>
        </w:rPr>
        <w:t>when songwriters tended to write lyrics that told a story</w:t>
      </w:r>
      <w:r w:rsidR="005B691B">
        <w:rPr>
          <w:rFonts w:ascii="Clarendon Condensed" w:hAnsi="Clarendon Condensed"/>
          <w:sz w:val="23"/>
          <w:szCs w:val="23"/>
        </w:rPr>
        <w:t>,</w:t>
      </w:r>
      <w:r w:rsidR="00570FD1">
        <w:rPr>
          <w:rFonts w:ascii="Clarendon Condensed" w:hAnsi="Clarendon Condensed"/>
          <w:sz w:val="23"/>
          <w:szCs w:val="23"/>
        </w:rPr>
        <w:t xml:space="preserve"> set to</w:t>
      </w:r>
      <w:r w:rsidRPr="0051547F">
        <w:rPr>
          <w:rFonts w:ascii="Clarendon Condensed" w:hAnsi="Clarendon Condensed"/>
          <w:sz w:val="23"/>
          <w:szCs w:val="23"/>
        </w:rPr>
        <w:t xml:space="preserve"> melodies that invited harmony, </w:t>
      </w:r>
      <w:r w:rsidR="005B691B">
        <w:rPr>
          <w:rFonts w:ascii="Clarendon Condensed" w:hAnsi="Clarendon Condensed"/>
          <w:sz w:val="23"/>
          <w:szCs w:val="23"/>
        </w:rPr>
        <w:t xml:space="preserve">and </w:t>
      </w:r>
      <w:r w:rsidRPr="0051547F">
        <w:rPr>
          <w:rFonts w:ascii="Clarendon Condensed" w:hAnsi="Clarendon Condensed"/>
          <w:sz w:val="23"/>
          <w:szCs w:val="23"/>
        </w:rPr>
        <w:t xml:space="preserve">sung from the heart.  These familiar songs were </w:t>
      </w:r>
      <w:r w:rsidR="00AD2931">
        <w:rPr>
          <w:rFonts w:ascii="Clarendon Condensed" w:hAnsi="Clarendon Condensed"/>
          <w:sz w:val="23"/>
          <w:szCs w:val="23"/>
        </w:rPr>
        <w:t xml:space="preserve">mostly </w:t>
      </w:r>
      <w:r w:rsidRPr="0051547F">
        <w:rPr>
          <w:rFonts w:ascii="Clarendon Condensed" w:hAnsi="Clarendon Condensed"/>
          <w:sz w:val="23"/>
          <w:szCs w:val="23"/>
        </w:rPr>
        <w:t>written between 1900 and 19</w:t>
      </w:r>
      <w:r w:rsidR="00E52AEB">
        <w:rPr>
          <w:rFonts w:ascii="Clarendon Condensed" w:hAnsi="Clarendon Condensed"/>
          <w:sz w:val="23"/>
          <w:szCs w:val="23"/>
        </w:rPr>
        <w:t>7</w:t>
      </w:r>
      <w:r w:rsidRPr="0051547F">
        <w:rPr>
          <w:rFonts w:ascii="Clarendon Condensed" w:hAnsi="Clarendon Condensed"/>
          <w:sz w:val="23"/>
          <w:szCs w:val="23"/>
        </w:rPr>
        <w:t>0</w:t>
      </w:r>
      <w:r w:rsidR="005B691B">
        <w:rPr>
          <w:rFonts w:ascii="Clarendon Condensed" w:hAnsi="Clarendon Condensed"/>
          <w:sz w:val="23"/>
          <w:szCs w:val="23"/>
        </w:rPr>
        <w:t xml:space="preserve">.  Many popular songs written since then have </w:t>
      </w:r>
      <w:r w:rsidR="00E52AEB">
        <w:rPr>
          <w:rFonts w:ascii="Clarendon Condensed" w:hAnsi="Clarendon Condensed"/>
          <w:sz w:val="23"/>
          <w:szCs w:val="23"/>
        </w:rPr>
        <w:t xml:space="preserve">also </w:t>
      </w:r>
      <w:r w:rsidR="005B691B">
        <w:rPr>
          <w:rFonts w:ascii="Clarendon Condensed" w:hAnsi="Clarendon Condensed"/>
          <w:sz w:val="23"/>
          <w:szCs w:val="23"/>
        </w:rPr>
        <w:t>been successfully adapted to be sung in the barbershop style</w:t>
      </w:r>
      <w:r w:rsidRPr="0051547F">
        <w:rPr>
          <w:rFonts w:ascii="Clarendon Condensed" w:hAnsi="Clarendon Condensed"/>
          <w:sz w:val="23"/>
          <w:szCs w:val="23"/>
        </w:rPr>
        <w:t>.</w:t>
      </w:r>
    </w:p>
    <w:p w14:paraId="4362572F" w14:textId="77777777" w:rsidR="00BF6202" w:rsidRPr="000A0C9E" w:rsidRDefault="00BF6202" w:rsidP="000462B0">
      <w:pPr>
        <w:rPr>
          <w:rFonts w:ascii="Clarendon Condensed" w:hAnsi="Clarendon Condensed"/>
          <w:sz w:val="16"/>
          <w:szCs w:val="16"/>
        </w:rPr>
      </w:pPr>
    </w:p>
    <w:p w14:paraId="2EB78370" w14:textId="77777777" w:rsidR="00053212" w:rsidRPr="00053212" w:rsidRDefault="00053212" w:rsidP="00AE19E6">
      <w:pPr>
        <w:jc w:val="center"/>
        <w:rPr>
          <w:rFonts w:ascii="Monotype Corsiva" w:hAnsi="Monotype Corsiva"/>
          <w:b/>
          <w:sz w:val="20"/>
          <w:szCs w:val="20"/>
          <w:u w:val="single"/>
        </w:rPr>
      </w:pPr>
    </w:p>
    <w:p w14:paraId="513A1F9A" w14:textId="77777777" w:rsidR="00BF6202" w:rsidRPr="00BF6202" w:rsidRDefault="00BF6202" w:rsidP="00AE19E6">
      <w:pPr>
        <w:jc w:val="center"/>
        <w:rPr>
          <w:rFonts w:ascii="Monotype Corsiva" w:hAnsi="Monotype Corsiva"/>
          <w:b/>
          <w:sz w:val="48"/>
          <w:szCs w:val="48"/>
          <w:u w:val="single"/>
        </w:rPr>
      </w:pPr>
      <w:r w:rsidRPr="00BF6202">
        <w:rPr>
          <w:rFonts w:ascii="Monotype Corsiva" w:hAnsi="Monotype Corsiva"/>
          <w:b/>
          <w:sz w:val="48"/>
          <w:szCs w:val="48"/>
          <w:u w:val="single"/>
        </w:rPr>
        <w:t>Sing With The Northland Chorus</w:t>
      </w:r>
      <w:r w:rsidR="00BC71B1">
        <w:rPr>
          <w:rFonts w:ascii="Monotype Corsiva" w:hAnsi="Monotype Corsiva"/>
          <w:b/>
          <w:sz w:val="48"/>
          <w:szCs w:val="48"/>
          <w:u w:val="single"/>
        </w:rPr>
        <w:t>!</w:t>
      </w:r>
    </w:p>
    <w:p w14:paraId="1C9244B4" w14:textId="21398EA7" w:rsidR="00AB460B" w:rsidRPr="00AB460B" w:rsidRDefault="00DE51AF" w:rsidP="00AB460B">
      <w:pPr>
        <w:rPr>
          <w:rFonts w:ascii="Clarendon Condensed" w:hAnsi="Clarendon Condensed"/>
          <w:sz w:val="23"/>
          <w:szCs w:val="23"/>
        </w:rPr>
      </w:pPr>
      <w:r>
        <w:rPr>
          <w:noProof/>
        </w:rPr>
        <mc:AlternateContent>
          <mc:Choice Requires="wps">
            <w:drawing>
              <wp:anchor distT="0" distB="0" distL="114300" distR="114300" simplePos="0" relativeHeight="251656192" behindDoc="0" locked="0" layoutInCell="1" allowOverlap="1" wp14:anchorId="47F4F2C5" wp14:editId="0092F7D0">
                <wp:simplePos x="0" y="0"/>
                <wp:positionH relativeFrom="column">
                  <wp:posOffset>1143000</wp:posOffset>
                </wp:positionH>
                <wp:positionV relativeFrom="paragraph">
                  <wp:posOffset>376555</wp:posOffset>
                </wp:positionV>
                <wp:extent cx="4914900" cy="1943100"/>
                <wp:effectExtent l="9525" t="15240" r="47625" b="32385"/>
                <wp:wrapNone/>
                <wp:docPr id="148983086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914900" cy="1943100"/>
                        </a:xfrm>
                        <a:prstGeom prst="rect">
                          <a:avLst/>
                        </a:prstGeom>
                        <a:solidFill>
                          <a:srgbClr val="FFFFFF"/>
                        </a:solidFill>
                        <a:ln w="15875">
                          <a:solidFill>
                            <a:srgbClr val="0000FF"/>
                          </a:solidFill>
                          <a:miter lim="800000"/>
                          <a:headEnd/>
                          <a:tailEnd/>
                        </a:ln>
                        <a:effectLst>
                          <a:outerShdw dist="57238" dir="2021404" algn="ctr" rotWithShape="0">
                            <a:srgbClr val="000000"/>
                          </a:outerShdw>
                        </a:effectLst>
                      </wps:spPr>
                      <wps:txbx>
                        <w:txbxContent>
                          <w:p w14:paraId="704FFA5F" w14:textId="77777777" w:rsidR="00705455" w:rsidRPr="00705455" w:rsidRDefault="00705455" w:rsidP="000A0C9E">
                            <w:pPr>
                              <w:overflowPunct w:val="0"/>
                              <w:autoSpaceDE w:val="0"/>
                              <w:autoSpaceDN w:val="0"/>
                              <w:adjustRightInd w:val="0"/>
                              <w:textAlignment w:val="baseline"/>
                              <w:rPr>
                                <w:rFonts w:ascii="Clarendon Condensed" w:hAnsi="Clarendon Condensed"/>
                                <w:sz w:val="8"/>
                                <w:szCs w:val="8"/>
                              </w:rPr>
                            </w:pPr>
                          </w:p>
                          <w:p w14:paraId="47451409" w14:textId="77777777" w:rsidR="00AE19E6" w:rsidRDefault="000A0C9E" w:rsidP="000A0C9E">
                            <w:pPr>
                              <w:overflowPunct w:val="0"/>
                              <w:autoSpaceDE w:val="0"/>
                              <w:autoSpaceDN w:val="0"/>
                              <w:adjustRightInd w:val="0"/>
                              <w:textAlignment w:val="baseline"/>
                              <w:rPr>
                                <w:rFonts w:ascii="Clarendon Condensed" w:hAnsi="Clarendon Condensed"/>
                              </w:rPr>
                            </w:pPr>
                            <w:r w:rsidRPr="00726732">
                              <w:rPr>
                                <w:rFonts w:ascii="Clarendon Condensed" w:hAnsi="Clarendon Condensed"/>
                              </w:rPr>
                              <w:t xml:space="preserve">The chorus membership currently stands at </w:t>
                            </w:r>
                            <w:r w:rsidR="007A0384">
                              <w:rPr>
                                <w:rFonts w:ascii="Clarendon Condensed" w:hAnsi="Clarendon Condensed"/>
                              </w:rPr>
                              <w:t>4</w:t>
                            </w:r>
                            <w:r w:rsidR="00632C38">
                              <w:rPr>
                                <w:rFonts w:ascii="Clarendon Condensed" w:hAnsi="Clarendon Condensed"/>
                              </w:rPr>
                              <w:t>0</w:t>
                            </w:r>
                            <w:r w:rsidRPr="00726732">
                              <w:rPr>
                                <w:rFonts w:ascii="Clarendon Condensed" w:hAnsi="Clarendon Condensed"/>
                              </w:rPr>
                              <w:t xml:space="preserve"> men.  </w:t>
                            </w:r>
                            <w:r w:rsidR="00570FD1">
                              <w:rPr>
                                <w:rFonts w:ascii="Clarendon Condensed" w:hAnsi="Clarendon Condensed"/>
                              </w:rPr>
                              <w:t xml:space="preserve">Are you No. </w:t>
                            </w:r>
                            <w:r w:rsidR="007A0384">
                              <w:rPr>
                                <w:rFonts w:ascii="Clarendon Condensed" w:hAnsi="Clarendon Condensed"/>
                              </w:rPr>
                              <w:t>4</w:t>
                            </w:r>
                            <w:r w:rsidR="00632C38">
                              <w:rPr>
                                <w:rFonts w:ascii="Clarendon Condensed" w:hAnsi="Clarendon Condensed"/>
                              </w:rPr>
                              <w:t>1</w:t>
                            </w:r>
                            <w:r w:rsidR="00570FD1">
                              <w:rPr>
                                <w:rFonts w:ascii="Clarendon Condensed" w:hAnsi="Clarendon Condensed"/>
                              </w:rPr>
                              <w:t xml:space="preserve">?  </w:t>
                            </w:r>
                          </w:p>
                          <w:p w14:paraId="401E6B1F" w14:textId="77777777" w:rsidR="00AE19E6" w:rsidRDefault="00AE19E6" w:rsidP="000A0C9E">
                            <w:pPr>
                              <w:overflowPunct w:val="0"/>
                              <w:autoSpaceDE w:val="0"/>
                              <w:autoSpaceDN w:val="0"/>
                              <w:adjustRightInd w:val="0"/>
                              <w:textAlignment w:val="baseline"/>
                              <w:rPr>
                                <w:rFonts w:ascii="Clarendon Condensed" w:hAnsi="Clarendon Condensed"/>
                              </w:rPr>
                            </w:pPr>
                          </w:p>
                          <w:p w14:paraId="6A005389" w14:textId="6208E513" w:rsidR="0074022E" w:rsidRDefault="000A0C9E" w:rsidP="004529C5">
                            <w:pPr>
                              <w:overflowPunct w:val="0"/>
                              <w:autoSpaceDE w:val="0"/>
                              <w:autoSpaceDN w:val="0"/>
                              <w:adjustRightInd w:val="0"/>
                              <w:textAlignment w:val="baseline"/>
                              <w:rPr>
                                <w:rFonts w:ascii="Clarendon Condensed" w:hAnsi="Clarendon Condensed"/>
                              </w:rPr>
                            </w:pPr>
                            <w:r w:rsidRPr="00726732">
                              <w:rPr>
                                <w:rFonts w:ascii="Clarendon Condensed" w:hAnsi="Clarendon Condensed"/>
                              </w:rPr>
                              <w:t xml:space="preserve">All men who love to sing are always welcome to drop in to a Chapter meeting.  The Chapter meets every Monday evening </w:t>
                            </w:r>
                            <w:r>
                              <w:rPr>
                                <w:rFonts w:ascii="Clarendon Condensed" w:hAnsi="Clarendon Condensed"/>
                              </w:rPr>
                              <w:t>from the 1</w:t>
                            </w:r>
                            <w:r w:rsidRPr="00726732">
                              <w:rPr>
                                <w:rFonts w:ascii="Clarendon Condensed" w:hAnsi="Clarendon Condensed"/>
                                <w:vertAlign w:val="superscript"/>
                              </w:rPr>
                              <w:t>st</w:t>
                            </w:r>
                            <w:r>
                              <w:rPr>
                                <w:rFonts w:ascii="Clarendon Condensed" w:hAnsi="Clarendon Condensed"/>
                              </w:rPr>
                              <w:t xml:space="preserve"> Monday after Labour Day until late June</w:t>
                            </w:r>
                            <w:r w:rsidRPr="00726732">
                              <w:rPr>
                                <w:rFonts w:ascii="Clarendon Condensed" w:hAnsi="Clarendon Condensed"/>
                              </w:rPr>
                              <w:t xml:space="preserve"> from </w:t>
                            </w:r>
                            <w:r w:rsidR="00E52AEB">
                              <w:rPr>
                                <w:rFonts w:ascii="Clarendon Condensed" w:hAnsi="Clarendon Condensed"/>
                              </w:rPr>
                              <w:t>6</w:t>
                            </w:r>
                            <w:r w:rsidRPr="00726732">
                              <w:rPr>
                                <w:rFonts w:ascii="Clarendon Condensed" w:hAnsi="Clarendon Condensed"/>
                              </w:rPr>
                              <w:t>:</w:t>
                            </w:r>
                            <w:r w:rsidR="00E52AEB">
                              <w:rPr>
                                <w:rFonts w:ascii="Clarendon Condensed" w:hAnsi="Clarendon Condensed"/>
                              </w:rPr>
                              <w:t>3</w:t>
                            </w:r>
                            <w:r w:rsidRPr="00726732">
                              <w:rPr>
                                <w:rFonts w:ascii="Clarendon Condensed" w:hAnsi="Clarendon Condensed"/>
                              </w:rPr>
                              <w:t xml:space="preserve">0 </w:t>
                            </w:r>
                            <w:r w:rsidR="00705455">
                              <w:rPr>
                                <w:rFonts w:ascii="Clarendon Condensed" w:hAnsi="Clarendon Condensed"/>
                              </w:rPr>
                              <w:t>to</w:t>
                            </w:r>
                            <w:r w:rsidRPr="00726732">
                              <w:rPr>
                                <w:rFonts w:ascii="Clarendon Condensed" w:hAnsi="Clarendon Condensed"/>
                              </w:rPr>
                              <w:t xml:space="preserve"> </w:t>
                            </w:r>
                            <w:r w:rsidR="004B61C7">
                              <w:rPr>
                                <w:rFonts w:ascii="Clarendon Condensed" w:hAnsi="Clarendon Condensed"/>
                              </w:rPr>
                              <w:t>9</w:t>
                            </w:r>
                            <w:r w:rsidRPr="00726732">
                              <w:rPr>
                                <w:rFonts w:ascii="Clarendon Condensed" w:hAnsi="Clarendon Condensed"/>
                              </w:rPr>
                              <w:t>:</w:t>
                            </w:r>
                            <w:r w:rsidR="00E52AEB">
                              <w:rPr>
                                <w:rFonts w:ascii="Clarendon Condensed" w:hAnsi="Clarendon Condensed"/>
                              </w:rPr>
                              <w:t>0</w:t>
                            </w:r>
                            <w:r w:rsidRPr="00726732">
                              <w:rPr>
                                <w:rFonts w:ascii="Clarendon Condensed" w:hAnsi="Clarendon Condensed"/>
                              </w:rPr>
                              <w:t xml:space="preserve">0 p.m. at the Salvation Army Hall at </w:t>
                            </w:r>
                            <w:smartTag w:uri="urn:schemas-microsoft-com:office:smarttags" w:element="address">
                              <w:smartTag w:uri="urn:schemas-microsoft-com:office:smarttags" w:element="Street">
                                <w:r w:rsidRPr="00726732">
                                  <w:rPr>
                                    <w:rFonts w:ascii="Clarendon Condensed" w:hAnsi="Clarendon Condensed"/>
                                  </w:rPr>
                                  <w:t>670 John Street</w:t>
                                </w:r>
                              </w:smartTag>
                            </w:smartTag>
                            <w:r w:rsidRPr="00726732">
                              <w:rPr>
                                <w:rFonts w:ascii="Clarendon Condensed" w:hAnsi="Clarendon Condensed"/>
                              </w:rPr>
                              <w:t>.  No meetings are held in July or August.  The ability to read music, while helpful, is not mandatory.  They will teach you.  The only requirements are the ability and desire to sing.</w:t>
                            </w:r>
                          </w:p>
                          <w:p w14:paraId="29918F5B" w14:textId="77777777" w:rsidR="00AE19E6" w:rsidRDefault="00AE19E6" w:rsidP="000A0C9E">
                            <w:pPr>
                              <w:overflowPunct w:val="0"/>
                              <w:autoSpaceDE w:val="0"/>
                              <w:autoSpaceDN w:val="0"/>
                              <w:adjustRightInd w:val="0"/>
                              <w:textAlignment w:val="baseline"/>
                              <w:rPr>
                                <w:rFonts w:ascii="Clarendon Condensed" w:hAnsi="Clarendon Condensed"/>
                              </w:rPr>
                            </w:pPr>
                          </w:p>
                          <w:p w14:paraId="50354EB4" w14:textId="77777777" w:rsidR="000A0C9E" w:rsidRDefault="00F92080" w:rsidP="000A0C9E">
                            <w:pPr>
                              <w:overflowPunct w:val="0"/>
                              <w:autoSpaceDE w:val="0"/>
                              <w:autoSpaceDN w:val="0"/>
                              <w:adjustRightInd w:val="0"/>
                              <w:textAlignment w:val="baseline"/>
                              <w:rPr>
                                <w:rFonts w:ascii="Clarendon Condensed" w:hAnsi="Clarendon Condensed"/>
                              </w:rPr>
                            </w:pPr>
                            <w:r>
                              <w:rPr>
                                <w:rFonts w:ascii="Clarendon Condensed" w:hAnsi="Clarendon Condensed"/>
                              </w:rPr>
                              <w:t>For more information, c</w:t>
                            </w:r>
                            <w:r w:rsidR="0074022E">
                              <w:rPr>
                                <w:rFonts w:ascii="Clarendon Condensed" w:hAnsi="Clarendon Condensed"/>
                              </w:rPr>
                              <w:t xml:space="preserve">all Chorus Director </w:t>
                            </w:r>
                            <w:smartTag w:uri="urn:schemas-microsoft-com:office:smarttags" w:element="PersonName">
                              <w:r w:rsidR="0074022E">
                                <w:rPr>
                                  <w:rFonts w:ascii="Clarendon Condensed" w:hAnsi="Clarendon Condensed"/>
                                </w:rPr>
                                <w:t>Bob Shami</w:t>
                              </w:r>
                            </w:smartTag>
                            <w:r w:rsidR="0074022E">
                              <w:rPr>
                                <w:rFonts w:ascii="Clarendon Condensed" w:hAnsi="Clarendon Condensed"/>
                              </w:rPr>
                              <w:t xml:space="preserve"> at 705-253-9574.</w:t>
                            </w:r>
                          </w:p>
                          <w:p w14:paraId="28193585" w14:textId="77777777" w:rsidR="00A975C6" w:rsidRPr="00726732" w:rsidRDefault="00A975C6" w:rsidP="000A0C9E">
                            <w:pPr>
                              <w:overflowPunct w:val="0"/>
                              <w:autoSpaceDE w:val="0"/>
                              <w:autoSpaceDN w:val="0"/>
                              <w:adjustRightInd w:val="0"/>
                              <w:textAlignment w:val="baseline"/>
                              <w:rPr>
                                <w:rFonts w:ascii="Clarendon Condensed" w:hAnsi="Clarendon Condensed"/>
                              </w:rPr>
                            </w:pPr>
                          </w:p>
                          <w:p w14:paraId="6A26F8E5" w14:textId="77777777" w:rsidR="000A0C9E" w:rsidRPr="00705455" w:rsidRDefault="000A0C9E" w:rsidP="000A0C9E">
                            <w:pPr>
                              <w:rPr>
                                <w:sz w:val="8"/>
                                <w:szCs w:val="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4F2C5" id="Rectangle 3" o:spid="_x0000_s1029" style="position:absolute;margin-left:90pt;margin-top:29.65pt;width:387pt;height:153pt;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" strokecolor="blue" strokeweight="1.25pt">
                <v:shadow on="t" color="black" offset="3.75pt,2.5pt"/>
                <v:textbox inset="1pt,1pt,1pt,1pt">
                  <w:txbxContent>
                    <w:p w14:paraId="704FFA5F" w14:textId="77777777" w:rsidR="00705455" w:rsidRPr="00705455" w:rsidRDefault="00705455" w:rsidP="000A0C9E">
                      <w:pPr>
                        <w:overflowPunct w:val="0"/>
                        <w:autoSpaceDE w:val="0"/>
                        <w:autoSpaceDN w:val="0"/>
                        <w:adjustRightInd w:val="0"/>
                        <w:textAlignment w:val="baseline"/>
                        <w:rPr>
                          <w:rFonts w:ascii="Clarendon Condensed" w:hAnsi="Clarendon Condensed"/>
                          <w:sz w:val="8"/>
                          <w:szCs w:val="8"/>
                        </w:rPr>
                      </w:pPr>
                    </w:p>
                    <w:p w14:paraId="47451409" w14:textId="77777777" w:rsidR="00AE19E6" w:rsidRDefault="000A0C9E" w:rsidP="000A0C9E">
                      <w:pPr>
                        <w:overflowPunct w:val="0"/>
                        <w:autoSpaceDE w:val="0"/>
                        <w:autoSpaceDN w:val="0"/>
                        <w:adjustRightInd w:val="0"/>
                        <w:textAlignment w:val="baseline"/>
                        <w:rPr>
                          <w:rFonts w:ascii="Clarendon Condensed" w:hAnsi="Clarendon Condensed"/>
                        </w:rPr>
                      </w:pPr>
                      <w:r w:rsidRPr="00726732">
                        <w:rPr>
                          <w:rFonts w:ascii="Clarendon Condensed" w:hAnsi="Clarendon Condensed"/>
                        </w:rPr>
                        <w:t xml:space="preserve">The chorus membership currently stands at </w:t>
                      </w:r>
                      <w:r w:rsidR="007A0384">
                        <w:rPr>
                          <w:rFonts w:ascii="Clarendon Condensed" w:hAnsi="Clarendon Condensed"/>
                        </w:rPr>
                        <w:t>4</w:t>
                      </w:r>
                      <w:r w:rsidR="00632C38">
                        <w:rPr>
                          <w:rFonts w:ascii="Clarendon Condensed" w:hAnsi="Clarendon Condensed"/>
                        </w:rPr>
                        <w:t>0</w:t>
                      </w:r>
                      <w:r w:rsidRPr="00726732">
                        <w:rPr>
                          <w:rFonts w:ascii="Clarendon Condensed" w:hAnsi="Clarendon Condensed"/>
                        </w:rPr>
                        <w:t xml:space="preserve"> men.  </w:t>
                      </w:r>
                      <w:r w:rsidR="00570FD1">
                        <w:rPr>
                          <w:rFonts w:ascii="Clarendon Condensed" w:hAnsi="Clarendon Condensed"/>
                        </w:rPr>
                        <w:t xml:space="preserve">Are you No. </w:t>
                      </w:r>
                      <w:r w:rsidR="007A0384">
                        <w:rPr>
                          <w:rFonts w:ascii="Clarendon Condensed" w:hAnsi="Clarendon Condensed"/>
                        </w:rPr>
                        <w:t>4</w:t>
                      </w:r>
                      <w:r w:rsidR="00632C38">
                        <w:rPr>
                          <w:rFonts w:ascii="Clarendon Condensed" w:hAnsi="Clarendon Condensed"/>
                        </w:rPr>
                        <w:t>1</w:t>
                      </w:r>
                      <w:r w:rsidR="00570FD1">
                        <w:rPr>
                          <w:rFonts w:ascii="Clarendon Condensed" w:hAnsi="Clarendon Condensed"/>
                        </w:rPr>
                        <w:t xml:space="preserve">?  </w:t>
                      </w:r>
                    </w:p>
                    <w:p w14:paraId="401E6B1F" w14:textId="77777777" w:rsidR="00AE19E6" w:rsidRDefault="00AE19E6" w:rsidP="000A0C9E">
                      <w:pPr>
                        <w:overflowPunct w:val="0"/>
                        <w:autoSpaceDE w:val="0"/>
                        <w:autoSpaceDN w:val="0"/>
                        <w:adjustRightInd w:val="0"/>
                        <w:textAlignment w:val="baseline"/>
                        <w:rPr>
                          <w:rFonts w:ascii="Clarendon Condensed" w:hAnsi="Clarendon Condensed"/>
                        </w:rPr>
                      </w:pPr>
                    </w:p>
                    <w:p w14:paraId="6A005389" w14:textId="6208E513" w:rsidR="0074022E" w:rsidRDefault="000A0C9E" w:rsidP="004529C5">
                      <w:pPr>
                        <w:overflowPunct w:val="0"/>
                        <w:autoSpaceDE w:val="0"/>
                        <w:autoSpaceDN w:val="0"/>
                        <w:adjustRightInd w:val="0"/>
                        <w:textAlignment w:val="baseline"/>
                        <w:rPr>
                          <w:rFonts w:ascii="Clarendon Condensed" w:hAnsi="Clarendon Condensed"/>
                        </w:rPr>
                      </w:pPr>
                      <w:r w:rsidRPr="00726732">
                        <w:rPr>
                          <w:rFonts w:ascii="Clarendon Condensed" w:hAnsi="Clarendon Condensed"/>
                        </w:rPr>
                        <w:t xml:space="preserve">All men who love to sing are always welcome to drop in to a Chapter meeting.  The Chapter meets every Monday evening </w:t>
                      </w:r>
                      <w:r>
                        <w:rPr>
                          <w:rFonts w:ascii="Clarendon Condensed" w:hAnsi="Clarendon Condensed"/>
                        </w:rPr>
                        <w:t>from the 1</w:t>
                      </w:r>
                      <w:r w:rsidRPr="00726732">
                        <w:rPr>
                          <w:rFonts w:ascii="Clarendon Condensed" w:hAnsi="Clarendon Condensed"/>
                          <w:vertAlign w:val="superscript"/>
                        </w:rPr>
                        <w:t>st</w:t>
                      </w:r>
                      <w:r>
                        <w:rPr>
                          <w:rFonts w:ascii="Clarendon Condensed" w:hAnsi="Clarendon Condensed"/>
                        </w:rPr>
                        <w:t xml:space="preserve"> Monday after Labour Day until late June</w:t>
                      </w:r>
                      <w:r w:rsidRPr="00726732">
                        <w:rPr>
                          <w:rFonts w:ascii="Clarendon Condensed" w:hAnsi="Clarendon Condensed"/>
                        </w:rPr>
                        <w:t xml:space="preserve"> from </w:t>
                      </w:r>
                      <w:r w:rsidR="00E52AEB">
                        <w:rPr>
                          <w:rFonts w:ascii="Clarendon Condensed" w:hAnsi="Clarendon Condensed"/>
                        </w:rPr>
                        <w:t>6</w:t>
                      </w:r>
                      <w:r w:rsidRPr="00726732">
                        <w:rPr>
                          <w:rFonts w:ascii="Clarendon Condensed" w:hAnsi="Clarendon Condensed"/>
                        </w:rPr>
                        <w:t>:</w:t>
                      </w:r>
                      <w:r w:rsidR="00E52AEB">
                        <w:rPr>
                          <w:rFonts w:ascii="Clarendon Condensed" w:hAnsi="Clarendon Condensed"/>
                        </w:rPr>
                        <w:t>3</w:t>
                      </w:r>
                      <w:r w:rsidRPr="00726732">
                        <w:rPr>
                          <w:rFonts w:ascii="Clarendon Condensed" w:hAnsi="Clarendon Condensed"/>
                        </w:rPr>
                        <w:t xml:space="preserve">0 </w:t>
                      </w:r>
                      <w:r w:rsidR="00705455">
                        <w:rPr>
                          <w:rFonts w:ascii="Clarendon Condensed" w:hAnsi="Clarendon Condensed"/>
                        </w:rPr>
                        <w:t>to</w:t>
                      </w:r>
                      <w:r w:rsidRPr="00726732">
                        <w:rPr>
                          <w:rFonts w:ascii="Clarendon Condensed" w:hAnsi="Clarendon Condensed"/>
                        </w:rPr>
                        <w:t xml:space="preserve"> </w:t>
                      </w:r>
                      <w:r w:rsidR="004B61C7">
                        <w:rPr>
                          <w:rFonts w:ascii="Clarendon Condensed" w:hAnsi="Clarendon Condensed"/>
                        </w:rPr>
                        <w:t>9</w:t>
                      </w:r>
                      <w:r w:rsidRPr="00726732">
                        <w:rPr>
                          <w:rFonts w:ascii="Clarendon Condensed" w:hAnsi="Clarendon Condensed"/>
                        </w:rPr>
                        <w:t>:</w:t>
                      </w:r>
                      <w:r w:rsidR="00E52AEB">
                        <w:rPr>
                          <w:rFonts w:ascii="Clarendon Condensed" w:hAnsi="Clarendon Condensed"/>
                        </w:rPr>
                        <w:t>0</w:t>
                      </w:r>
                      <w:r w:rsidRPr="00726732">
                        <w:rPr>
                          <w:rFonts w:ascii="Clarendon Condensed" w:hAnsi="Clarendon Condensed"/>
                        </w:rPr>
                        <w:t xml:space="preserve">0 p.m. at the Salvation Army Hall at </w:t>
                      </w:r>
                      <w:smartTag w:uri="urn:schemas-microsoft-com:office:smarttags" w:element="address">
                        <w:smartTag w:uri="urn:schemas-microsoft-com:office:smarttags" w:element="Street">
                          <w:r w:rsidRPr="00726732">
                            <w:rPr>
                              <w:rFonts w:ascii="Clarendon Condensed" w:hAnsi="Clarendon Condensed"/>
                            </w:rPr>
                            <w:t>670 John Street</w:t>
                          </w:r>
                        </w:smartTag>
                      </w:smartTag>
                      <w:r w:rsidRPr="00726732">
                        <w:rPr>
                          <w:rFonts w:ascii="Clarendon Condensed" w:hAnsi="Clarendon Condensed"/>
                        </w:rPr>
                        <w:t>.  No meetings are held in July or August.  The ability to read music, while helpful, is not mandatory.  They will teach you.  The only requirements are the ability and desire to sing.</w:t>
                      </w:r>
                    </w:p>
                    <w:p w14:paraId="29918F5B" w14:textId="77777777" w:rsidR="00AE19E6" w:rsidRDefault="00AE19E6" w:rsidP="000A0C9E">
                      <w:pPr>
                        <w:overflowPunct w:val="0"/>
                        <w:autoSpaceDE w:val="0"/>
                        <w:autoSpaceDN w:val="0"/>
                        <w:adjustRightInd w:val="0"/>
                        <w:textAlignment w:val="baseline"/>
                        <w:rPr>
                          <w:rFonts w:ascii="Clarendon Condensed" w:hAnsi="Clarendon Condensed"/>
                        </w:rPr>
                      </w:pPr>
                    </w:p>
                    <w:p w14:paraId="50354EB4" w14:textId="77777777" w:rsidR="000A0C9E" w:rsidRDefault="00F92080" w:rsidP="000A0C9E">
                      <w:pPr>
                        <w:overflowPunct w:val="0"/>
                        <w:autoSpaceDE w:val="0"/>
                        <w:autoSpaceDN w:val="0"/>
                        <w:adjustRightInd w:val="0"/>
                        <w:textAlignment w:val="baseline"/>
                        <w:rPr>
                          <w:rFonts w:ascii="Clarendon Condensed" w:hAnsi="Clarendon Condensed"/>
                        </w:rPr>
                      </w:pPr>
                      <w:r>
                        <w:rPr>
                          <w:rFonts w:ascii="Clarendon Condensed" w:hAnsi="Clarendon Condensed"/>
                        </w:rPr>
                        <w:t>For more information, c</w:t>
                      </w:r>
                      <w:r w:rsidR="0074022E">
                        <w:rPr>
                          <w:rFonts w:ascii="Clarendon Condensed" w:hAnsi="Clarendon Condensed"/>
                        </w:rPr>
                        <w:t xml:space="preserve">all Chorus Director </w:t>
                      </w:r>
                      <w:smartTag w:uri="urn:schemas-microsoft-com:office:smarttags" w:element="PersonName">
                        <w:r w:rsidR="0074022E">
                          <w:rPr>
                            <w:rFonts w:ascii="Clarendon Condensed" w:hAnsi="Clarendon Condensed"/>
                          </w:rPr>
                          <w:t>Bob Shami</w:t>
                        </w:r>
                      </w:smartTag>
                      <w:r w:rsidR="0074022E">
                        <w:rPr>
                          <w:rFonts w:ascii="Clarendon Condensed" w:hAnsi="Clarendon Condensed"/>
                        </w:rPr>
                        <w:t xml:space="preserve"> at 705-253-9574.</w:t>
                      </w:r>
                    </w:p>
                    <w:p w14:paraId="28193585" w14:textId="77777777" w:rsidR="00A975C6" w:rsidRPr="00726732" w:rsidRDefault="00A975C6" w:rsidP="000A0C9E">
                      <w:pPr>
                        <w:overflowPunct w:val="0"/>
                        <w:autoSpaceDE w:val="0"/>
                        <w:autoSpaceDN w:val="0"/>
                        <w:adjustRightInd w:val="0"/>
                        <w:textAlignment w:val="baseline"/>
                        <w:rPr>
                          <w:rFonts w:ascii="Clarendon Condensed" w:hAnsi="Clarendon Condensed"/>
                        </w:rPr>
                      </w:pPr>
                    </w:p>
                    <w:p w14:paraId="6A26F8E5" w14:textId="77777777" w:rsidR="000A0C9E" w:rsidRPr="00705455" w:rsidRDefault="000A0C9E" w:rsidP="000A0C9E">
                      <w:pPr>
                        <w:rPr>
                          <w:sz w:val="8"/>
                          <w:szCs w:val="8"/>
                        </w:rPr>
                      </w:pPr>
                    </w:p>
                  </w:txbxContent>
                </v:textbox>
              </v:rect>
            </w:pict>
          </mc:Fallback>
        </mc:AlternateContent>
      </w:r>
      <w:r>
        <w:rPr>
          <w:noProof/>
        </w:rPr>
        <w:drawing>
          <wp:inline distT="0" distB="0" distL="0" distR="0" wp14:anchorId="1B124344" wp14:editId="71D6AAD7">
            <wp:extent cx="929640" cy="281940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9640" cy="2819400"/>
                    </a:xfrm>
                    <a:prstGeom prst="rect">
                      <a:avLst/>
                    </a:prstGeom>
                    <a:noFill/>
                    <a:ln>
                      <a:noFill/>
                    </a:ln>
                  </pic:spPr>
                </pic:pic>
              </a:graphicData>
            </a:graphic>
          </wp:inline>
        </w:drawing>
      </w:r>
      <w:r w:rsidR="00AB460B" w:rsidRPr="00AB460B">
        <w:rPr>
          <w:rFonts w:ascii="Clarendon Condensed" w:hAnsi="Clarendon Condensed"/>
          <w:sz w:val="23"/>
          <w:szCs w:val="23"/>
        </w:rPr>
        <w:t xml:space="preserve">Bob Shami,       </w:t>
      </w:r>
      <w:r w:rsidR="00E52AEB">
        <w:rPr>
          <w:rFonts w:ascii="Clarendon Condensed" w:hAnsi="Clarendon Condensed"/>
          <w:sz w:val="23"/>
          <w:szCs w:val="23"/>
        </w:rPr>
        <w:t xml:space="preserve">                                                                                                                </w:t>
      </w:r>
      <w:r w:rsidR="00AB460B" w:rsidRPr="00AB460B">
        <w:rPr>
          <w:rFonts w:ascii="Clarendon Condensed" w:hAnsi="Clarendon Condensed"/>
          <w:sz w:val="23"/>
          <w:szCs w:val="23"/>
        </w:rPr>
        <w:fldChar w:fldCharType="begin"/>
      </w:r>
      <w:r w:rsidR="00AB460B" w:rsidRPr="00AB460B">
        <w:rPr>
          <w:rFonts w:ascii="Clarendon Condensed" w:hAnsi="Clarendon Condensed"/>
          <w:sz w:val="23"/>
          <w:szCs w:val="23"/>
        </w:rPr>
        <w:instrText xml:space="preserve"> TIME \@ "d-MMM-yy" </w:instrText>
      </w:r>
      <w:r w:rsidR="00AB460B" w:rsidRPr="00AB460B">
        <w:rPr>
          <w:rFonts w:ascii="Clarendon Condensed" w:hAnsi="Clarendon Condensed"/>
          <w:sz w:val="23"/>
          <w:szCs w:val="23"/>
        </w:rPr>
        <w:fldChar w:fldCharType="separate"/>
      </w:r>
      <w:r w:rsidR="00E52AEB">
        <w:rPr>
          <w:rFonts w:ascii="Clarendon Condensed" w:hAnsi="Clarendon Condensed"/>
          <w:noProof/>
          <w:sz w:val="23"/>
          <w:szCs w:val="23"/>
        </w:rPr>
        <w:t>16-Jan-25</w:t>
      </w:r>
      <w:r w:rsidR="00AB460B" w:rsidRPr="00AB460B">
        <w:rPr>
          <w:rFonts w:ascii="Clarendon Condensed" w:hAnsi="Clarendon Condensed"/>
          <w:sz w:val="23"/>
          <w:szCs w:val="23"/>
        </w:rPr>
        <w:fldChar w:fldCharType="end"/>
      </w:r>
    </w:p>
    <w:p w14:paraId="32626D15" w14:textId="77777777" w:rsidR="00AB460B" w:rsidRPr="00AB460B" w:rsidRDefault="00AB460B" w:rsidP="00AB460B">
      <w:pPr>
        <w:rPr>
          <w:rFonts w:ascii="Clarendon Condensed" w:hAnsi="Clarendon Condensed"/>
          <w:sz w:val="23"/>
          <w:szCs w:val="23"/>
        </w:rPr>
      </w:pPr>
      <w:r w:rsidRPr="00AB460B">
        <w:rPr>
          <w:rFonts w:ascii="Clarendon Condensed" w:hAnsi="Clarendon Condensed"/>
          <w:sz w:val="23"/>
          <w:szCs w:val="23"/>
        </w:rPr>
        <w:t>Music Director &amp; Chapter Treasurer</w:t>
      </w:r>
      <w:r w:rsidR="00726732">
        <w:rPr>
          <w:rFonts w:ascii="Clarendon Condensed" w:hAnsi="Clarendon Condensed"/>
          <w:sz w:val="23"/>
          <w:szCs w:val="23"/>
        </w:rPr>
        <w:t xml:space="preserve">                                       </w:t>
      </w:r>
    </w:p>
    <w:p w14:paraId="04FF813E" w14:textId="77777777" w:rsidR="00AB460B" w:rsidRPr="00AB460B" w:rsidRDefault="00AB460B" w:rsidP="00AB460B">
      <w:pPr>
        <w:rPr>
          <w:rFonts w:ascii="Clarendon Condensed" w:hAnsi="Clarendon Condensed"/>
          <w:sz w:val="23"/>
          <w:szCs w:val="23"/>
        </w:rPr>
      </w:pPr>
      <w:r w:rsidRPr="00AB460B">
        <w:rPr>
          <w:rFonts w:ascii="Clarendon Condensed" w:hAnsi="Clarendon Condensed"/>
          <w:sz w:val="23"/>
          <w:szCs w:val="23"/>
        </w:rPr>
        <w:t>Northland Barbershop Chorus</w:t>
      </w:r>
    </w:p>
    <w:p w14:paraId="590DED5B" w14:textId="77777777" w:rsidR="00AB460B" w:rsidRDefault="00AB460B" w:rsidP="00AB460B">
      <w:pPr>
        <w:rPr>
          <w:rFonts w:ascii="Clarendon Condensed" w:hAnsi="Clarendon Condensed"/>
          <w:sz w:val="23"/>
          <w:szCs w:val="23"/>
        </w:rPr>
      </w:pPr>
      <w:r w:rsidRPr="00AB460B">
        <w:rPr>
          <w:rFonts w:ascii="Clarendon Condensed" w:hAnsi="Clarendon Condensed"/>
          <w:sz w:val="23"/>
          <w:szCs w:val="23"/>
        </w:rPr>
        <w:t>Sault Ste. Marie Chapter</w:t>
      </w:r>
      <w:r w:rsidR="00570FD1">
        <w:rPr>
          <w:rFonts w:ascii="Clarendon Condensed" w:hAnsi="Clarendon Condensed"/>
          <w:sz w:val="23"/>
          <w:szCs w:val="23"/>
        </w:rPr>
        <w:t xml:space="preserve">, </w:t>
      </w:r>
      <w:r w:rsidRPr="00AB460B">
        <w:rPr>
          <w:rFonts w:ascii="Clarendon Condensed" w:hAnsi="Clarendon Condensed"/>
          <w:sz w:val="23"/>
          <w:szCs w:val="23"/>
        </w:rPr>
        <w:t>Barbershop Harmony Society</w:t>
      </w:r>
    </w:p>
    <w:p w14:paraId="0657A0FE" w14:textId="77777777" w:rsidR="00AB460B" w:rsidRDefault="00AB460B" w:rsidP="00AB460B">
      <w:pPr>
        <w:rPr>
          <w:rFonts w:ascii="Clarendon Condensed" w:hAnsi="Clarendon Condensed"/>
          <w:sz w:val="23"/>
          <w:szCs w:val="23"/>
        </w:rPr>
      </w:pPr>
      <w:r>
        <w:rPr>
          <w:rFonts w:ascii="Clarendon Condensed" w:hAnsi="Clarendon Condensed"/>
          <w:sz w:val="23"/>
          <w:szCs w:val="23"/>
        </w:rPr>
        <w:t>Society Member Since 1983</w:t>
      </w:r>
    </w:p>
    <w:p w14:paraId="6AC7D716" w14:textId="77777777" w:rsidR="00AB460B" w:rsidRDefault="00AB460B" w:rsidP="00AB460B">
      <w:pPr>
        <w:rPr>
          <w:rFonts w:ascii="Clarendon Condensed" w:hAnsi="Clarendon Condensed"/>
          <w:sz w:val="23"/>
          <w:szCs w:val="23"/>
        </w:rPr>
      </w:pPr>
      <w:r>
        <w:rPr>
          <w:rFonts w:ascii="Clarendon Condensed" w:hAnsi="Clarendon Condensed"/>
          <w:sz w:val="23"/>
          <w:szCs w:val="23"/>
        </w:rPr>
        <w:t>H:  705-253-9574</w:t>
      </w:r>
    </w:p>
    <w:p w14:paraId="0F934448" w14:textId="77777777" w:rsidR="00AB460B" w:rsidRPr="0051547F" w:rsidRDefault="008F41BF" w:rsidP="008F41BF">
      <w:pPr>
        <w:rPr>
          <w:sz w:val="23"/>
          <w:szCs w:val="23"/>
        </w:rPr>
      </w:pPr>
      <w:r w:rsidRPr="008F41BF">
        <w:rPr>
          <w:rFonts w:ascii="Clarendon Condensed" w:hAnsi="Clarendon Condensed"/>
          <w:sz w:val="23"/>
          <w:szCs w:val="23"/>
        </w:rPr>
        <w:t>bshami@northlandchorus.com</w:t>
      </w:r>
    </w:p>
    <w:sectPr w:rsidR="00AB460B" w:rsidRPr="0051547F" w:rsidSect="004529C5">
      <w:footerReference w:type="even" r:id="rId11"/>
      <w:footerReference w:type="default" r:id="rId12"/>
      <w:pgSz w:w="12240" w:h="15840"/>
      <w:pgMar w:top="1080" w:right="900" w:bottom="90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7D0D0" w14:textId="77777777" w:rsidR="00DC4269" w:rsidRDefault="00DC4269">
      <w:r>
        <w:separator/>
      </w:r>
    </w:p>
  </w:endnote>
  <w:endnote w:type="continuationSeparator" w:id="0">
    <w:p w14:paraId="57CD05E5" w14:textId="77777777" w:rsidR="00DC4269" w:rsidRDefault="00DC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larendon Condense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4AF4E" w14:textId="77777777" w:rsidR="00484BF6" w:rsidRDefault="00484BF6" w:rsidP="009A56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F5FFF3" w14:textId="77777777" w:rsidR="00484BF6" w:rsidRDefault="00484BF6" w:rsidP="009A56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95CDA" w14:textId="77777777" w:rsidR="00484BF6" w:rsidRDefault="00484BF6" w:rsidP="009A56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2C38">
      <w:rPr>
        <w:rStyle w:val="PageNumber"/>
        <w:noProof/>
      </w:rPr>
      <w:t>1</w:t>
    </w:r>
    <w:r>
      <w:rPr>
        <w:rStyle w:val="PageNumber"/>
      </w:rPr>
      <w:fldChar w:fldCharType="end"/>
    </w:r>
  </w:p>
  <w:p w14:paraId="6E9BC666" w14:textId="77777777" w:rsidR="00484BF6" w:rsidRDefault="00484BF6" w:rsidP="009A56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1CE1F" w14:textId="77777777" w:rsidR="00DC4269" w:rsidRDefault="00DC4269">
      <w:r>
        <w:separator/>
      </w:r>
    </w:p>
  </w:footnote>
  <w:footnote w:type="continuationSeparator" w:id="0">
    <w:p w14:paraId="4184813F" w14:textId="77777777" w:rsidR="00DC4269" w:rsidRDefault="00DC4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1178D"/>
    <w:multiLevelType w:val="hybridMultilevel"/>
    <w:tmpl w:val="490E2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8E2738"/>
    <w:multiLevelType w:val="hybridMultilevel"/>
    <w:tmpl w:val="6AEA2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46121068">
    <w:abstractNumId w:val="1"/>
  </w:num>
  <w:num w:numId="2" w16cid:durableId="1669362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8E"/>
    <w:rsid w:val="000462B0"/>
    <w:rsid w:val="00053212"/>
    <w:rsid w:val="00065287"/>
    <w:rsid w:val="00094192"/>
    <w:rsid w:val="000A0C9E"/>
    <w:rsid w:val="000E03E6"/>
    <w:rsid w:val="000F2407"/>
    <w:rsid w:val="001516CA"/>
    <w:rsid w:val="001559CE"/>
    <w:rsid w:val="00167867"/>
    <w:rsid w:val="001B2BFC"/>
    <w:rsid w:val="001B5B85"/>
    <w:rsid w:val="001B7F88"/>
    <w:rsid w:val="001D235D"/>
    <w:rsid w:val="001D556B"/>
    <w:rsid w:val="00205E8E"/>
    <w:rsid w:val="0024647A"/>
    <w:rsid w:val="002808FD"/>
    <w:rsid w:val="002A3E94"/>
    <w:rsid w:val="002B69F9"/>
    <w:rsid w:val="002C0EAB"/>
    <w:rsid w:val="002E1659"/>
    <w:rsid w:val="00432512"/>
    <w:rsid w:val="004529C5"/>
    <w:rsid w:val="00484BF6"/>
    <w:rsid w:val="004A40DA"/>
    <w:rsid w:val="004B61C7"/>
    <w:rsid w:val="004D019A"/>
    <w:rsid w:val="004F0374"/>
    <w:rsid w:val="00507145"/>
    <w:rsid w:val="0051547F"/>
    <w:rsid w:val="00570FD1"/>
    <w:rsid w:val="00594E5F"/>
    <w:rsid w:val="005B691B"/>
    <w:rsid w:val="005E7EDE"/>
    <w:rsid w:val="00632C38"/>
    <w:rsid w:val="0063372C"/>
    <w:rsid w:val="0064409B"/>
    <w:rsid w:val="00662EC3"/>
    <w:rsid w:val="0068308B"/>
    <w:rsid w:val="006C3514"/>
    <w:rsid w:val="006E3DF5"/>
    <w:rsid w:val="006F1952"/>
    <w:rsid w:val="00705455"/>
    <w:rsid w:val="007066A6"/>
    <w:rsid w:val="00726732"/>
    <w:rsid w:val="0074022E"/>
    <w:rsid w:val="00784DEC"/>
    <w:rsid w:val="007A0384"/>
    <w:rsid w:val="007B0588"/>
    <w:rsid w:val="008709D7"/>
    <w:rsid w:val="00877ACF"/>
    <w:rsid w:val="008B647C"/>
    <w:rsid w:val="008C51E8"/>
    <w:rsid w:val="008D63A7"/>
    <w:rsid w:val="008E0140"/>
    <w:rsid w:val="008F41BF"/>
    <w:rsid w:val="009A5634"/>
    <w:rsid w:val="009A6CF8"/>
    <w:rsid w:val="00A2718C"/>
    <w:rsid w:val="00A332C8"/>
    <w:rsid w:val="00A42F9C"/>
    <w:rsid w:val="00A70965"/>
    <w:rsid w:val="00A975C6"/>
    <w:rsid w:val="00AB460B"/>
    <w:rsid w:val="00AD2931"/>
    <w:rsid w:val="00AE19E6"/>
    <w:rsid w:val="00AE2760"/>
    <w:rsid w:val="00B048E8"/>
    <w:rsid w:val="00B1313F"/>
    <w:rsid w:val="00B14E44"/>
    <w:rsid w:val="00B3121D"/>
    <w:rsid w:val="00B55F49"/>
    <w:rsid w:val="00BC2AB1"/>
    <w:rsid w:val="00BC71B1"/>
    <w:rsid w:val="00BF0823"/>
    <w:rsid w:val="00BF6202"/>
    <w:rsid w:val="00C1209D"/>
    <w:rsid w:val="00C459D7"/>
    <w:rsid w:val="00C57BEE"/>
    <w:rsid w:val="00C761D0"/>
    <w:rsid w:val="00C952B5"/>
    <w:rsid w:val="00CF437A"/>
    <w:rsid w:val="00D136F4"/>
    <w:rsid w:val="00D30E5F"/>
    <w:rsid w:val="00D62885"/>
    <w:rsid w:val="00DC4269"/>
    <w:rsid w:val="00DD7AB2"/>
    <w:rsid w:val="00DE51AF"/>
    <w:rsid w:val="00E20941"/>
    <w:rsid w:val="00E3573B"/>
    <w:rsid w:val="00E44D81"/>
    <w:rsid w:val="00E506ED"/>
    <w:rsid w:val="00E52AEB"/>
    <w:rsid w:val="00E7410C"/>
    <w:rsid w:val="00E760E6"/>
    <w:rsid w:val="00EF714A"/>
    <w:rsid w:val="00F2112A"/>
    <w:rsid w:val="00F576E8"/>
    <w:rsid w:val="00F92080"/>
    <w:rsid w:val="00FD53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14:docId w14:val="007A7C75"/>
  <w15:docId w15:val="{AB4EF864-0C82-45E1-9DDB-66219882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C2AB1"/>
    <w:rPr>
      <w:color w:val="0000FF"/>
      <w:u w:val="single"/>
    </w:rPr>
  </w:style>
  <w:style w:type="character" w:styleId="FollowedHyperlink">
    <w:name w:val="FollowedHyperlink"/>
    <w:basedOn w:val="DefaultParagraphFont"/>
    <w:rsid w:val="000F2407"/>
    <w:rPr>
      <w:color w:val="800080"/>
      <w:u w:val="single"/>
    </w:rPr>
  </w:style>
  <w:style w:type="paragraph" w:styleId="Footer">
    <w:name w:val="footer"/>
    <w:basedOn w:val="Normal"/>
    <w:rsid w:val="009A5634"/>
    <w:pPr>
      <w:tabs>
        <w:tab w:val="center" w:pos="4320"/>
        <w:tab w:val="right" w:pos="8640"/>
      </w:tabs>
    </w:pPr>
  </w:style>
  <w:style w:type="character" w:styleId="PageNumber">
    <w:name w:val="page number"/>
    <w:basedOn w:val="DefaultParagraphFont"/>
    <w:rsid w:val="009A5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 Brief History Of The Northland Barbershop Chorus</vt:lpstr>
    </vt:vector>
  </TitlesOfParts>
  <Company>nb</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Brief History Of The Northland Barbershop Chorus</dc:title>
  <dc:subject/>
  <dc:creator>Bob</dc:creator>
  <cp:keywords/>
  <dc:description/>
  <cp:lastModifiedBy>Bob Shami</cp:lastModifiedBy>
  <cp:revision>2</cp:revision>
  <cp:lastPrinted>2014-02-18T06:34:00Z</cp:lastPrinted>
  <dcterms:created xsi:type="dcterms:W3CDTF">2025-01-16T14:55:00Z</dcterms:created>
  <dcterms:modified xsi:type="dcterms:W3CDTF">2025-01-16T14:55:00Z</dcterms:modified>
</cp:coreProperties>
</file>